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4DE71D6B" w:rsidR="00E202B5" w:rsidRPr="0034311F" w:rsidRDefault="005C00C1" w:rsidP="00A62DDB">
      <w:pPr>
        <w:pStyle w:val="BodyText"/>
        <w:jc w:val="both"/>
        <w:rPr>
          <w:rFonts w:cs="Arial"/>
          <w:bCs/>
          <w:szCs w:val="24"/>
        </w:rPr>
      </w:pPr>
      <w:r w:rsidRPr="0034311F">
        <w:rPr>
          <w:rFonts w:cs="Arial"/>
          <w:bCs/>
          <w:szCs w:val="24"/>
        </w:rPr>
        <w:t>Minutes of the</w:t>
      </w:r>
      <w:r w:rsidR="00784AE1" w:rsidRPr="0034311F">
        <w:rPr>
          <w:rFonts w:cs="Arial"/>
          <w:bCs/>
          <w:szCs w:val="24"/>
        </w:rPr>
        <w:t xml:space="preserve"> </w:t>
      </w:r>
      <w:r w:rsidR="00A62DDB" w:rsidRPr="0034311F">
        <w:rPr>
          <w:rFonts w:cs="Arial"/>
          <w:bCs/>
          <w:szCs w:val="24"/>
        </w:rPr>
        <w:t xml:space="preserve">Meeting of Littleton Parish Council held on </w:t>
      </w:r>
    </w:p>
    <w:p w14:paraId="4E53502A" w14:textId="25104731" w:rsidR="00784AE1" w:rsidRPr="0034311F" w:rsidRDefault="0076712B" w:rsidP="00784AE1">
      <w:pPr>
        <w:pStyle w:val="BodyText"/>
        <w:jc w:val="both"/>
        <w:rPr>
          <w:rFonts w:cs="Arial"/>
          <w:bCs/>
          <w:szCs w:val="24"/>
        </w:rPr>
      </w:pPr>
      <w:proofErr w:type="gramStart"/>
      <w:r w:rsidRPr="0034311F">
        <w:rPr>
          <w:rFonts w:cs="Arial"/>
          <w:bCs/>
          <w:szCs w:val="24"/>
        </w:rPr>
        <w:t>M</w:t>
      </w:r>
      <w:r w:rsidR="00D55968" w:rsidRPr="0034311F">
        <w:rPr>
          <w:rFonts w:cs="Arial"/>
          <w:bCs/>
          <w:szCs w:val="24"/>
        </w:rPr>
        <w:t>onda</w:t>
      </w:r>
      <w:r w:rsidR="00744B89">
        <w:rPr>
          <w:rFonts w:cs="Arial"/>
          <w:bCs/>
          <w:szCs w:val="24"/>
        </w:rPr>
        <w:t>y 10 Octo</w:t>
      </w:r>
      <w:r w:rsidR="005D2AE3" w:rsidRPr="0034311F">
        <w:rPr>
          <w:rFonts w:cs="Arial"/>
          <w:bCs/>
          <w:szCs w:val="24"/>
        </w:rPr>
        <w:t>ber</w:t>
      </w:r>
      <w:r w:rsidR="00D55968" w:rsidRPr="0034311F">
        <w:rPr>
          <w:rFonts w:cs="Arial"/>
          <w:bCs/>
          <w:szCs w:val="24"/>
        </w:rPr>
        <w:t xml:space="preserve"> 2016</w:t>
      </w:r>
      <w:r w:rsidR="00A62DDB" w:rsidRPr="0034311F">
        <w:rPr>
          <w:rFonts w:cs="Arial"/>
          <w:bCs/>
          <w:szCs w:val="24"/>
        </w:rPr>
        <w:t xml:space="preserve"> at Chester Rugby Club, Hare Lane, Littleton.</w:t>
      </w:r>
      <w:proofErr w:type="gramEnd"/>
    </w:p>
    <w:p w14:paraId="6D374CC6" w14:textId="77777777" w:rsidR="00784AE1" w:rsidRPr="0034311F" w:rsidRDefault="00784AE1" w:rsidP="00784AE1">
      <w:pPr>
        <w:pStyle w:val="BodyText"/>
        <w:jc w:val="both"/>
        <w:rPr>
          <w:rFonts w:cs="Arial"/>
          <w:bCs/>
          <w:szCs w:val="24"/>
        </w:rPr>
      </w:pPr>
    </w:p>
    <w:p w14:paraId="1F279ABA" w14:textId="77777777" w:rsidR="00784AE1" w:rsidRPr="0034311F" w:rsidRDefault="00784AE1" w:rsidP="00784AE1">
      <w:pPr>
        <w:pStyle w:val="BodyText"/>
        <w:jc w:val="both"/>
        <w:rPr>
          <w:rFonts w:cs="Arial"/>
          <w:b w:val="0"/>
          <w:bCs/>
          <w:szCs w:val="24"/>
        </w:rPr>
      </w:pPr>
      <w:r w:rsidRPr="0034311F">
        <w:rPr>
          <w:rFonts w:cs="Arial"/>
          <w:bCs/>
          <w:szCs w:val="24"/>
        </w:rPr>
        <w:t xml:space="preserve">PRESENT: </w:t>
      </w:r>
      <w:r w:rsidRPr="0034311F">
        <w:rPr>
          <w:rFonts w:cs="Arial"/>
          <w:b w:val="0"/>
          <w:bCs/>
          <w:szCs w:val="24"/>
        </w:rPr>
        <w:t xml:space="preserve">Parish Councillor Clive </w:t>
      </w:r>
      <w:proofErr w:type="spellStart"/>
      <w:r w:rsidRPr="0034311F">
        <w:rPr>
          <w:rFonts w:cs="Arial"/>
          <w:b w:val="0"/>
          <w:bCs/>
          <w:szCs w:val="24"/>
        </w:rPr>
        <w:t>Lovering</w:t>
      </w:r>
      <w:proofErr w:type="spellEnd"/>
      <w:r w:rsidRPr="0034311F">
        <w:rPr>
          <w:rFonts w:cs="Arial"/>
          <w:b w:val="0"/>
          <w:bCs/>
          <w:szCs w:val="24"/>
        </w:rPr>
        <w:t xml:space="preserve"> (in the Chair) and Parish</w:t>
      </w:r>
    </w:p>
    <w:p w14:paraId="1B8ACD3D" w14:textId="1C64B759" w:rsidR="00784AE1"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Councillors David </w:t>
      </w:r>
      <w:proofErr w:type="spellStart"/>
      <w:r w:rsidR="00A458C1">
        <w:rPr>
          <w:rFonts w:cs="Arial"/>
          <w:b w:val="0"/>
          <w:bCs/>
          <w:szCs w:val="24"/>
        </w:rPr>
        <w:t>Brodie</w:t>
      </w:r>
      <w:proofErr w:type="spellEnd"/>
      <w:r w:rsidR="00A458C1">
        <w:rPr>
          <w:rFonts w:cs="Arial"/>
          <w:b w:val="0"/>
          <w:bCs/>
          <w:szCs w:val="24"/>
        </w:rPr>
        <w:t>, Hilary Davies and Sara</w:t>
      </w:r>
      <w:r w:rsidR="00EA5DCF">
        <w:rPr>
          <w:rFonts w:cs="Arial"/>
          <w:b w:val="0"/>
          <w:bCs/>
          <w:szCs w:val="24"/>
        </w:rPr>
        <w:t>h</w:t>
      </w:r>
      <w:r w:rsidR="00A458C1">
        <w:rPr>
          <w:rFonts w:cs="Arial"/>
          <w:b w:val="0"/>
          <w:bCs/>
          <w:szCs w:val="24"/>
        </w:rPr>
        <w:t xml:space="preserve"> </w:t>
      </w:r>
      <w:proofErr w:type="spellStart"/>
      <w:r w:rsidR="00A458C1">
        <w:rPr>
          <w:rFonts w:cs="Arial"/>
          <w:b w:val="0"/>
          <w:bCs/>
          <w:szCs w:val="24"/>
        </w:rPr>
        <w:t>Rao</w:t>
      </w:r>
      <w:proofErr w:type="spellEnd"/>
    </w:p>
    <w:p w14:paraId="36F06F95" w14:textId="77777777" w:rsidR="00784AE1" w:rsidRPr="0034311F" w:rsidRDefault="00784AE1" w:rsidP="00784AE1">
      <w:pPr>
        <w:pStyle w:val="BodyText"/>
        <w:jc w:val="both"/>
        <w:rPr>
          <w:rFonts w:cs="Arial"/>
          <w:bCs/>
          <w:szCs w:val="24"/>
        </w:rPr>
      </w:pPr>
    </w:p>
    <w:p w14:paraId="40F5797A" w14:textId="41F9B05E" w:rsidR="00784AE1" w:rsidRPr="0034311F" w:rsidRDefault="00784AE1" w:rsidP="00784AE1">
      <w:pPr>
        <w:pStyle w:val="BodyText"/>
        <w:jc w:val="both"/>
        <w:rPr>
          <w:rFonts w:cs="Arial"/>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15F1D3F2" w14:textId="56842EB8" w:rsidR="00784AE1" w:rsidRPr="0034311F" w:rsidRDefault="00F441CA" w:rsidP="00784AE1">
      <w:pPr>
        <w:pStyle w:val="BodyText"/>
        <w:jc w:val="both"/>
        <w:rPr>
          <w:rFonts w:cs="Arial"/>
          <w:bCs/>
          <w:szCs w:val="24"/>
        </w:rPr>
      </w:pPr>
      <w:r>
        <w:rPr>
          <w:rFonts w:cs="Arial"/>
          <w:bCs/>
          <w:szCs w:val="24"/>
        </w:rPr>
        <w:t>16/</w:t>
      </w:r>
      <w:proofErr w:type="gramStart"/>
      <w:r>
        <w:rPr>
          <w:rFonts w:cs="Arial"/>
          <w:bCs/>
          <w:szCs w:val="24"/>
        </w:rPr>
        <w:t>62</w:t>
      </w:r>
      <w:r w:rsidR="00784AE1" w:rsidRPr="0034311F">
        <w:rPr>
          <w:rFonts w:cs="Arial"/>
          <w:bCs/>
          <w:szCs w:val="24"/>
        </w:rPr>
        <w:t xml:space="preserve">  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70AAB6E5" w:rsidR="00784AE1" w:rsidRPr="0034311F"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w:t>
      </w:r>
      <w:r w:rsidR="00F441CA">
        <w:rPr>
          <w:rFonts w:cs="Arial"/>
          <w:b w:val="0"/>
          <w:bCs/>
          <w:szCs w:val="24"/>
        </w:rPr>
        <w:t xml:space="preserve">s Bettie </w:t>
      </w:r>
      <w:proofErr w:type="spellStart"/>
      <w:r w:rsidR="00F441CA">
        <w:rPr>
          <w:rFonts w:cs="Arial"/>
          <w:b w:val="0"/>
          <w:bCs/>
          <w:szCs w:val="24"/>
        </w:rPr>
        <w:t>Gilliatt</w:t>
      </w:r>
      <w:proofErr w:type="spellEnd"/>
      <w:r w:rsidR="00F441CA">
        <w:rPr>
          <w:rFonts w:cs="Arial"/>
          <w:b w:val="0"/>
          <w:bCs/>
          <w:szCs w:val="24"/>
        </w:rPr>
        <w:t xml:space="preserve">, Anne Stockdale and Jonathan </w:t>
      </w:r>
      <w:proofErr w:type="spellStart"/>
      <w:r w:rsidR="00F441CA">
        <w:rPr>
          <w:rFonts w:cs="Arial"/>
          <w:b w:val="0"/>
          <w:bCs/>
          <w:szCs w:val="24"/>
        </w:rPr>
        <w:t>Bellis</w:t>
      </w:r>
      <w:proofErr w:type="spellEnd"/>
      <w:r w:rsidR="00F441CA">
        <w:rPr>
          <w:rFonts w:cs="Arial"/>
          <w:b w:val="0"/>
          <w:bCs/>
          <w:szCs w:val="24"/>
        </w:rPr>
        <w:t xml:space="preserve"> and CW&amp;C Councillor Stuart Parker</w:t>
      </w:r>
    </w:p>
    <w:p w14:paraId="545E9BBA" w14:textId="77777777" w:rsidR="00784AE1" w:rsidRPr="0034311F" w:rsidRDefault="00784AE1" w:rsidP="00784AE1">
      <w:pPr>
        <w:pStyle w:val="BodyText"/>
        <w:jc w:val="both"/>
        <w:rPr>
          <w:rFonts w:cs="Arial"/>
          <w:b w:val="0"/>
          <w:bCs/>
          <w:szCs w:val="24"/>
        </w:rPr>
      </w:pPr>
    </w:p>
    <w:p w14:paraId="308C5DC7" w14:textId="77777777" w:rsidR="00FE6EA9" w:rsidRPr="0034311F" w:rsidRDefault="00FE6EA9" w:rsidP="00784AE1">
      <w:pPr>
        <w:pStyle w:val="BodyText"/>
        <w:jc w:val="both"/>
        <w:rPr>
          <w:rFonts w:cs="Arial"/>
          <w:b w:val="0"/>
          <w:bCs/>
          <w:szCs w:val="24"/>
        </w:rPr>
      </w:pPr>
    </w:p>
    <w:p w14:paraId="13F6634D" w14:textId="60376A86" w:rsidR="00FE6EA9" w:rsidRPr="0034311F" w:rsidRDefault="00F441CA" w:rsidP="00784AE1">
      <w:pPr>
        <w:pStyle w:val="BodyText"/>
        <w:jc w:val="both"/>
        <w:rPr>
          <w:rFonts w:cs="Arial"/>
          <w:bCs/>
          <w:szCs w:val="24"/>
        </w:rPr>
      </w:pPr>
      <w:r>
        <w:rPr>
          <w:rFonts w:cs="Arial"/>
          <w:bCs/>
          <w:szCs w:val="24"/>
        </w:rPr>
        <w:t>16/</w:t>
      </w:r>
      <w:proofErr w:type="gramStart"/>
      <w:r>
        <w:rPr>
          <w:rFonts w:cs="Arial"/>
          <w:bCs/>
          <w:szCs w:val="24"/>
        </w:rPr>
        <w:t>63</w:t>
      </w:r>
      <w:r w:rsidR="00FE6EA9" w:rsidRPr="0034311F">
        <w:rPr>
          <w:rFonts w:cs="Arial"/>
          <w:bCs/>
          <w:szCs w:val="24"/>
        </w:rPr>
        <w:t xml:space="preserve">  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3CE6A0D4" w14:textId="77777777"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s of the Meeting held on 12 September</w:t>
      </w:r>
      <w:r w:rsidRPr="0034311F">
        <w:rPr>
          <w:rFonts w:cs="Arial"/>
          <w:b w:val="0"/>
          <w:bCs/>
          <w:szCs w:val="24"/>
        </w:rPr>
        <w:t xml:space="preserve"> 2016 be</w:t>
      </w:r>
    </w:p>
    <w:p w14:paraId="6C26CF0A" w14:textId="4AAB249A" w:rsidR="00FE6EA9" w:rsidRPr="0034311F" w:rsidRDefault="00F441CA" w:rsidP="00784AE1">
      <w:pPr>
        <w:pStyle w:val="BodyText"/>
        <w:jc w:val="both"/>
        <w:rPr>
          <w:rFonts w:cs="Arial"/>
          <w:b w:val="0"/>
          <w:bCs/>
          <w:szCs w:val="24"/>
        </w:rPr>
      </w:pPr>
      <w:r>
        <w:rPr>
          <w:rFonts w:cs="Arial"/>
          <w:b w:val="0"/>
          <w:bCs/>
          <w:szCs w:val="24"/>
        </w:rPr>
        <w:t xml:space="preserve">                      </w:t>
      </w:r>
      <w:proofErr w:type="gramStart"/>
      <w:r>
        <w:rPr>
          <w:rFonts w:cs="Arial"/>
          <w:b w:val="0"/>
          <w:bCs/>
          <w:szCs w:val="24"/>
        </w:rPr>
        <w:t>c</w:t>
      </w:r>
      <w:r w:rsidR="00FE6EA9" w:rsidRPr="0034311F">
        <w:rPr>
          <w:rFonts w:cs="Arial"/>
          <w:b w:val="0"/>
          <w:bCs/>
          <w:szCs w:val="24"/>
        </w:rPr>
        <w:t>onfirmed</w:t>
      </w:r>
      <w:proofErr w:type="gramEnd"/>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9767ADF" w14:textId="77777777" w:rsidR="00E454F2" w:rsidRPr="0034311F" w:rsidRDefault="00E454F2" w:rsidP="00784AE1">
      <w:pPr>
        <w:pStyle w:val="BodyText"/>
        <w:jc w:val="both"/>
        <w:rPr>
          <w:rFonts w:cs="Arial"/>
          <w:b w:val="0"/>
          <w:bCs/>
          <w:szCs w:val="24"/>
        </w:rPr>
      </w:pPr>
    </w:p>
    <w:p w14:paraId="239B76D4" w14:textId="77777777" w:rsidR="00FE6EA9" w:rsidRPr="0034311F" w:rsidRDefault="00FE6EA9" w:rsidP="00784AE1">
      <w:pPr>
        <w:pStyle w:val="BodyText"/>
        <w:jc w:val="both"/>
        <w:rPr>
          <w:rFonts w:cs="Arial"/>
          <w:bCs/>
          <w:szCs w:val="24"/>
        </w:rPr>
      </w:pPr>
    </w:p>
    <w:p w14:paraId="6A0B51DF" w14:textId="6385EA05" w:rsidR="00FE6EA9" w:rsidRPr="0034311F" w:rsidRDefault="00F441CA" w:rsidP="00FE6EA9">
      <w:pPr>
        <w:pStyle w:val="BodyText"/>
        <w:jc w:val="both"/>
        <w:rPr>
          <w:rFonts w:cs="Arial"/>
          <w:bCs/>
          <w:szCs w:val="24"/>
        </w:rPr>
      </w:pPr>
      <w:r>
        <w:rPr>
          <w:rFonts w:cs="Arial"/>
          <w:bCs/>
          <w:szCs w:val="24"/>
        </w:rPr>
        <w:t>16/</w:t>
      </w:r>
      <w:proofErr w:type="gramStart"/>
      <w:r>
        <w:rPr>
          <w:rFonts w:cs="Arial"/>
          <w:bCs/>
          <w:szCs w:val="24"/>
        </w:rPr>
        <w:t>64</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FE6EA9">
      <w:pPr>
        <w:pStyle w:val="BodyText"/>
        <w:jc w:val="both"/>
        <w:rPr>
          <w:rFonts w:cs="Arial"/>
          <w:bCs/>
          <w:szCs w:val="24"/>
        </w:rPr>
      </w:pPr>
    </w:p>
    <w:p w14:paraId="061B5C75" w14:textId="150E76AB" w:rsidR="00FE6EA9" w:rsidRDefault="00FE6EA9" w:rsidP="00FE6EA9">
      <w:pPr>
        <w:pStyle w:val="BodyText"/>
        <w:jc w:val="both"/>
        <w:rPr>
          <w:rFonts w:cs="Arial"/>
          <w:b w:val="0"/>
          <w:bCs/>
          <w:szCs w:val="24"/>
        </w:rPr>
      </w:pPr>
      <w:r w:rsidRPr="0034311F">
        <w:rPr>
          <w:rFonts w:cs="Arial"/>
          <w:b w:val="0"/>
          <w:bCs/>
          <w:szCs w:val="24"/>
        </w:rPr>
        <w:t xml:space="preserve">1) </w:t>
      </w:r>
      <w:r w:rsidR="00766ECB">
        <w:rPr>
          <w:rFonts w:cs="Arial"/>
          <w:b w:val="0"/>
          <w:bCs/>
          <w:szCs w:val="24"/>
          <w:u w:val="single"/>
        </w:rPr>
        <w:t>Public Rights of Way</w:t>
      </w:r>
      <w:r w:rsidR="00766ECB">
        <w:rPr>
          <w:rFonts w:cs="Arial"/>
          <w:b w:val="0"/>
          <w:bCs/>
          <w:szCs w:val="24"/>
        </w:rPr>
        <w:t xml:space="preserve"> – Members discussed the unofficial walking routes that existed in and around the Parish.  It was unlikely they would ever be adopted however.</w:t>
      </w:r>
    </w:p>
    <w:p w14:paraId="3C293CCE" w14:textId="77777777" w:rsidR="00766ECB" w:rsidRDefault="00766ECB" w:rsidP="00FE6EA9">
      <w:pPr>
        <w:pStyle w:val="BodyText"/>
        <w:jc w:val="both"/>
        <w:rPr>
          <w:rFonts w:cs="Arial"/>
          <w:b w:val="0"/>
          <w:bCs/>
          <w:szCs w:val="24"/>
        </w:rPr>
      </w:pPr>
    </w:p>
    <w:p w14:paraId="50D07E75" w14:textId="77777777" w:rsidR="00831B52" w:rsidRDefault="00831B52" w:rsidP="00FE6EA9">
      <w:pPr>
        <w:pStyle w:val="BodyText"/>
        <w:jc w:val="both"/>
        <w:rPr>
          <w:rFonts w:cs="Arial"/>
          <w:b w:val="0"/>
          <w:bCs/>
          <w:szCs w:val="24"/>
        </w:rPr>
      </w:pPr>
      <w:r>
        <w:rPr>
          <w:rFonts w:cs="Arial"/>
          <w:b w:val="0"/>
          <w:bCs/>
          <w:szCs w:val="24"/>
        </w:rPr>
        <w:t xml:space="preserve">2)  </w:t>
      </w:r>
      <w:r w:rsidRPr="00831B52">
        <w:rPr>
          <w:rFonts w:cs="Arial"/>
          <w:b w:val="0"/>
          <w:bCs/>
          <w:szCs w:val="24"/>
          <w:u w:val="single"/>
        </w:rPr>
        <w:t xml:space="preserve">Road Safety in Littleton and </w:t>
      </w:r>
      <w:proofErr w:type="spellStart"/>
      <w:r w:rsidRPr="00831B52">
        <w:rPr>
          <w:rFonts w:cs="Arial"/>
          <w:b w:val="0"/>
          <w:bCs/>
          <w:szCs w:val="24"/>
          <w:u w:val="single"/>
        </w:rPr>
        <w:t>Christleton</w:t>
      </w:r>
      <w:proofErr w:type="spellEnd"/>
      <w:r>
        <w:rPr>
          <w:rFonts w:cs="Arial"/>
          <w:b w:val="0"/>
          <w:bCs/>
          <w:szCs w:val="24"/>
        </w:rPr>
        <w:t xml:space="preserve"> – the Clerk reported that CW&amp;C had assigned a Mr K Farrow to liaise with them on this issue.</w:t>
      </w:r>
    </w:p>
    <w:p w14:paraId="5CAD2F84" w14:textId="77777777" w:rsidR="00831B52" w:rsidRDefault="00831B52" w:rsidP="00FE6EA9">
      <w:pPr>
        <w:pStyle w:val="BodyText"/>
        <w:jc w:val="both"/>
        <w:rPr>
          <w:rFonts w:cs="Arial"/>
          <w:b w:val="0"/>
          <w:bCs/>
          <w:szCs w:val="24"/>
        </w:rPr>
      </w:pPr>
    </w:p>
    <w:p w14:paraId="66EB2AB4" w14:textId="1AD5B3A8" w:rsidR="00766ECB" w:rsidRPr="00831B52" w:rsidRDefault="00831B52" w:rsidP="00FE6EA9">
      <w:pPr>
        <w:pStyle w:val="BodyText"/>
        <w:jc w:val="both"/>
        <w:rPr>
          <w:rFonts w:cs="Arial"/>
          <w:bCs/>
          <w:szCs w:val="24"/>
        </w:rPr>
      </w:pPr>
      <w:r>
        <w:rPr>
          <w:rFonts w:cs="Arial"/>
          <w:b w:val="0"/>
          <w:bCs/>
          <w:szCs w:val="24"/>
        </w:rPr>
        <w:t>3</w:t>
      </w:r>
      <w:r w:rsidR="00766ECB">
        <w:rPr>
          <w:rFonts w:cs="Arial"/>
          <w:b w:val="0"/>
          <w:bCs/>
          <w:szCs w:val="24"/>
        </w:rPr>
        <w:t xml:space="preserve">)  </w:t>
      </w:r>
      <w:r w:rsidR="00766ECB">
        <w:rPr>
          <w:rFonts w:cs="Arial"/>
          <w:b w:val="0"/>
          <w:bCs/>
          <w:szCs w:val="24"/>
          <w:u w:val="single"/>
        </w:rPr>
        <w:t>Speed Camera</w:t>
      </w:r>
      <w:r w:rsidR="00766ECB">
        <w:rPr>
          <w:rFonts w:cs="Arial"/>
          <w:b w:val="0"/>
          <w:bCs/>
          <w:szCs w:val="24"/>
        </w:rPr>
        <w:t xml:space="preserve"> – the Parish Council wanted to </w:t>
      </w:r>
      <w:proofErr w:type="gramStart"/>
      <w:r w:rsidR="00766ECB">
        <w:rPr>
          <w:rFonts w:cs="Arial"/>
          <w:b w:val="0"/>
          <w:bCs/>
          <w:szCs w:val="24"/>
        </w:rPr>
        <w:t>proceed</w:t>
      </w:r>
      <w:proofErr w:type="gramEnd"/>
      <w:r w:rsidR="00766ECB">
        <w:rPr>
          <w:rFonts w:cs="Arial"/>
          <w:b w:val="0"/>
          <w:bCs/>
          <w:szCs w:val="24"/>
        </w:rPr>
        <w:t xml:space="preserve"> with the procurement and deployment of a hand held speed camera </w:t>
      </w:r>
      <w:r>
        <w:rPr>
          <w:rFonts w:cs="Arial"/>
          <w:b w:val="0"/>
          <w:bCs/>
          <w:szCs w:val="24"/>
        </w:rPr>
        <w:t xml:space="preserve">and “Your Speed is…” device. It was hoped </w:t>
      </w:r>
      <w:r w:rsidR="006432B2">
        <w:rPr>
          <w:rFonts w:cs="Arial"/>
          <w:b w:val="0"/>
          <w:bCs/>
          <w:szCs w:val="24"/>
        </w:rPr>
        <w:t>to involve local re</w:t>
      </w:r>
      <w:r>
        <w:rPr>
          <w:rFonts w:cs="Arial"/>
          <w:b w:val="0"/>
          <w:bCs/>
          <w:szCs w:val="24"/>
        </w:rPr>
        <w:t xml:space="preserve">sidents in the use of the camera and an invitation to do this would be publicised via website and notice board.                            </w:t>
      </w:r>
      <w:r>
        <w:rPr>
          <w:rFonts w:cs="Arial"/>
          <w:bCs/>
          <w:szCs w:val="24"/>
        </w:rPr>
        <w:t>CL DB</w:t>
      </w:r>
    </w:p>
    <w:p w14:paraId="62B6A894" w14:textId="77777777" w:rsidR="00FE6EA9" w:rsidRPr="0034311F" w:rsidRDefault="00FE6EA9" w:rsidP="00FE6EA9">
      <w:pPr>
        <w:pStyle w:val="BodyText"/>
        <w:jc w:val="both"/>
        <w:rPr>
          <w:rFonts w:cs="Arial"/>
          <w:b w:val="0"/>
          <w:bCs/>
          <w:szCs w:val="24"/>
        </w:rPr>
      </w:pPr>
    </w:p>
    <w:p w14:paraId="0AE387CE" w14:textId="66C3E857" w:rsidR="00352090" w:rsidRDefault="00CD2E93" w:rsidP="00784AE1">
      <w:pPr>
        <w:pStyle w:val="BodyText"/>
        <w:jc w:val="both"/>
        <w:rPr>
          <w:rFonts w:cs="Arial"/>
          <w:bCs/>
          <w:szCs w:val="24"/>
        </w:rPr>
      </w:pPr>
      <w:r>
        <w:rPr>
          <w:rFonts w:cs="Arial"/>
          <w:b w:val="0"/>
          <w:bCs/>
          <w:szCs w:val="24"/>
        </w:rPr>
        <w:t>4</w:t>
      </w:r>
      <w:r w:rsidR="003012CD" w:rsidRPr="0034311F">
        <w:rPr>
          <w:rFonts w:cs="Arial"/>
          <w:b w:val="0"/>
          <w:bCs/>
          <w:szCs w:val="24"/>
        </w:rPr>
        <w:t xml:space="preserve">) </w:t>
      </w:r>
      <w:r w:rsidR="002608BA" w:rsidRPr="0034311F">
        <w:rPr>
          <w:rFonts w:cs="Arial"/>
          <w:b w:val="0"/>
          <w:bCs/>
          <w:szCs w:val="24"/>
        </w:rPr>
        <w:t xml:space="preserve"> </w:t>
      </w:r>
      <w:r w:rsidR="002608BA" w:rsidRPr="0034311F">
        <w:rPr>
          <w:rFonts w:cs="Arial"/>
          <w:b w:val="0"/>
          <w:bCs/>
          <w:szCs w:val="24"/>
          <w:u w:val="single"/>
        </w:rPr>
        <w:t>Land for Sale at Rugby Club</w:t>
      </w:r>
      <w:r w:rsidR="002608BA" w:rsidRPr="0034311F">
        <w:rPr>
          <w:rFonts w:cs="Arial"/>
          <w:b w:val="0"/>
          <w:bCs/>
          <w:szCs w:val="24"/>
        </w:rPr>
        <w:t xml:space="preserve"> </w:t>
      </w:r>
      <w:r w:rsidR="00307D0E" w:rsidRPr="0034311F">
        <w:rPr>
          <w:rFonts w:cs="Arial"/>
          <w:b w:val="0"/>
          <w:bCs/>
          <w:szCs w:val="24"/>
        </w:rPr>
        <w:t>–</w:t>
      </w:r>
      <w:r w:rsidR="002608BA" w:rsidRPr="0034311F">
        <w:rPr>
          <w:rFonts w:cs="Arial"/>
          <w:b w:val="0"/>
          <w:bCs/>
          <w:szCs w:val="24"/>
        </w:rPr>
        <w:t xml:space="preserve"> </w:t>
      </w:r>
      <w:r w:rsidR="003012CD" w:rsidRPr="0034311F">
        <w:rPr>
          <w:rFonts w:cs="Arial"/>
          <w:b w:val="0"/>
          <w:bCs/>
          <w:szCs w:val="24"/>
        </w:rPr>
        <w:t>the Clerk</w:t>
      </w:r>
      <w:r w:rsidR="00831B52">
        <w:rPr>
          <w:rFonts w:cs="Arial"/>
          <w:b w:val="0"/>
          <w:bCs/>
          <w:szCs w:val="24"/>
        </w:rPr>
        <w:t xml:space="preserve"> had ascertained that</w:t>
      </w:r>
      <w:r w:rsidR="003012CD" w:rsidRPr="0034311F">
        <w:rPr>
          <w:rFonts w:cs="Arial"/>
          <w:b w:val="0"/>
          <w:bCs/>
          <w:szCs w:val="24"/>
        </w:rPr>
        <w:t xml:space="preserve"> Messrs Wr</w:t>
      </w:r>
      <w:r w:rsidR="000511E1" w:rsidRPr="0034311F">
        <w:rPr>
          <w:rFonts w:cs="Arial"/>
          <w:b w:val="0"/>
          <w:bCs/>
          <w:szCs w:val="24"/>
        </w:rPr>
        <w:t>ight Marshall</w:t>
      </w:r>
      <w:r w:rsidR="003012CD" w:rsidRPr="0034311F">
        <w:rPr>
          <w:rFonts w:cs="Arial"/>
          <w:b w:val="0"/>
          <w:bCs/>
          <w:szCs w:val="24"/>
        </w:rPr>
        <w:t xml:space="preserve"> </w:t>
      </w:r>
      <w:r w:rsidR="00831B52">
        <w:rPr>
          <w:rFonts w:cs="Arial"/>
          <w:b w:val="0"/>
          <w:bCs/>
          <w:szCs w:val="24"/>
        </w:rPr>
        <w:t xml:space="preserve">were not involved in relation to this land.  Clerk to discuss with original source of the information.                      </w:t>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t xml:space="preserve">      </w:t>
      </w:r>
      <w:r w:rsidR="00831B52">
        <w:rPr>
          <w:rFonts w:cs="Arial"/>
          <w:b w:val="0"/>
          <w:bCs/>
          <w:szCs w:val="24"/>
        </w:rPr>
        <w:t xml:space="preserve">           </w:t>
      </w:r>
      <w:r w:rsidR="00307D0E" w:rsidRPr="0034311F">
        <w:rPr>
          <w:rFonts w:cs="Arial"/>
          <w:bCs/>
          <w:szCs w:val="24"/>
        </w:rPr>
        <w:t>DT</w:t>
      </w:r>
    </w:p>
    <w:p w14:paraId="04B54021" w14:textId="77777777" w:rsidR="00CD2E93" w:rsidRDefault="00CD2E93" w:rsidP="00784AE1">
      <w:pPr>
        <w:pStyle w:val="BodyText"/>
        <w:jc w:val="both"/>
        <w:rPr>
          <w:rFonts w:cs="Arial"/>
          <w:bCs/>
          <w:szCs w:val="24"/>
        </w:rPr>
      </w:pPr>
    </w:p>
    <w:p w14:paraId="3869E265" w14:textId="2B541834" w:rsidR="00CD2E93" w:rsidRDefault="00CD2E93" w:rsidP="00784AE1">
      <w:pPr>
        <w:pStyle w:val="BodyText"/>
        <w:jc w:val="both"/>
        <w:rPr>
          <w:rFonts w:cs="Arial"/>
          <w:b w:val="0"/>
          <w:bCs/>
          <w:szCs w:val="24"/>
        </w:rPr>
      </w:pPr>
      <w:r w:rsidRPr="00CD2E93">
        <w:rPr>
          <w:rFonts w:cs="Arial"/>
          <w:b w:val="0"/>
          <w:bCs/>
          <w:szCs w:val="24"/>
        </w:rPr>
        <w:t>5)</w:t>
      </w:r>
      <w:r>
        <w:rPr>
          <w:rFonts w:cs="Arial"/>
          <w:b w:val="0"/>
          <w:bCs/>
          <w:szCs w:val="24"/>
        </w:rPr>
        <w:t xml:space="preserve">  </w:t>
      </w:r>
      <w:r w:rsidRPr="00CD2E93">
        <w:rPr>
          <w:rFonts w:cs="Arial"/>
          <w:b w:val="0"/>
          <w:bCs/>
          <w:szCs w:val="24"/>
          <w:u w:val="single"/>
        </w:rPr>
        <w:t>Cross Surrounds</w:t>
      </w:r>
      <w:r>
        <w:rPr>
          <w:rFonts w:cs="Arial"/>
          <w:b w:val="0"/>
          <w:bCs/>
          <w:szCs w:val="24"/>
        </w:rPr>
        <w:t xml:space="preserve"> – </w:t>
      </w:r>
      <w:r w:rsidRPr="00CD2E93">
        <w:rPr>
          <w:rFonts w:cs="Arial"/>
          <w:b w:val="0"/>
          <w:bCs/>
          <w:szCs w:val="24"/>
        </w:rPr>
        <w:t>C</w:t>
      </w:r>
      <w:r>
        <w:rPr>
          <w:rFonts w:cs="Arial"/>
          <w:b w:val="0"/>
          <w:bCs/>
          <w:szCs w:val="24"/>
        </w:rPr>
        <w:t xml:space="preserve">ouncillor David </w:t>
      </w:r>
      <w:proofErr w:type="spellStart"/>
      <w:r>
        <w:rPr>
          <w:rFonts w:cs="Arial"/>
          <w:b w:val="0"/>
          <w:bCs/>
          <w:szCs w:val="24"/>
        </w:rPr>
        <w:t>Brodie</w:t>
      </w:r>
      <w:proofErr w:type="spellEnd"/>
      <w:r>
        <w:rPr>
          <w:rFonts w:cs="Arial"/>
          <w:b w:val="0"/>
          <w:bCs/>
          <w:szCs w:val="24"/>
        </w:rPr>
        <w:t xml:space="preserve"> undertook </w:t>
      </w:r>
      <w:r w:rsidRPr="00CD2E93">
        <w:rPr>
          <w:rFonts w:cs="Arial"/>
          <w:b w:val="0"/>
          <w:bCs/>
          <w:szCs w:val="24"/>
        </w:rPr>
        <w:t xml:space="preserve">to spray the current crop of weeds </w:t>
      </w:r>
      <w:r>
        <w:rPr>
          <w:rFonts w:cs="Arial"/>
          <w:b w:val="0"/>
          <w:bCs/>
          <w:szCs w:val="24"/>
        </w:rPr>
        <w:t>at the appropriate time.</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sidRPr="00CD2E93">
        <w:rPr>
          <w:rFonts w:cs="Arial"/>
          <w:bCs/>
          <w:szCs w:val="24"/>
        </w:rPr>
        <w:t>DB</w:t>
      </w:r>
      <w:r w:rsidRPr="00CD2E93">
        <w:rPr>
          <w:rFonts w:cs="Arial"/>
          <w:b w:val="0"/>
          <w:bCs/>
          <w:szCs w:val="24"/>
        </w:rPr>
        <w:t xml:space="preserve"> </w:t>
      </w:r>
    </w:p>
    <w:p w14:paraId="3E026B07" w14:textId="77777777" w:rsidR="00CB2C99" w:rsidRDefault="00CB2C99" w:rsidP="00784AE1">
      <w:pPr>
        <w:pStyle w:val="BodyText"/>
        <w:jc w:val="both"/>
        <w:rPr>
          <w:rFonts w:cs="Arial"/>
          <w:b w:val="0"/>
          <w:bCs/>
          <w:szCs w:val="24"/>
        </w:rPr>
      </w:pPr>
    </w:p>
    <w:p w14:paraId="7DD0C23B" w14:textId="77777777" w:rsidR="00CB2C99" w:rsidRDefault="00CB2C99" w:rsidP="00784AE1">
      <w:pPr>
        <w:pStyle w:val="BodyText"/>
        <w:jc w:val="both"/>
        <w:rPr>
          <w:rFonts w:cs="Arial"/>
          <w:b w:val="0"/>
          <w:bCs/>
          <w:szCs w:val="24"/>
        </w:rPr>
      </w:pPr>
    </w:p>
    <w:p w14:paraId="6405F83F" w14:textId="2EC1A931" w:rsidR="00B957A6" w:rsidRDefault="00CB2C99" w:rsidP="00352090">
      <w:pPr>
        <w:pStyle w:val="BodyText"/>
        <w:jc w:val="both"/>
        <w:rPr>
          <w:rFonts w:cs="Arial"/>
          <w:b w:val="0"/>
          <w:szCs w:val="24"/>
        </w:rPr>
      </w:pPr>
      <w:r w:rsidRPr="00CB2C99">
        <w:rPr>
          <w:rFonts w:cs="Arial"/>
          <w:bCs/>
          <w:szCs w:val="24"/>
        </w:rPr>
        <w:t>16/</w:t>
      </w:r>
      <w:r>
        <w:rPr>
          <w:rFonts w:cs="Arial"/>
          <w:szCs w:val="24"/>
        </w:rPr>
        <w:t>65 TREES IN THE PARISH</w:t>
      </w:r>
    </w:p>
    <w:p w14:paraId="32B5E38D" w14:textId="77777777" w:rsidR="00CB2C99" w:rsidRDefault="00CB2C99" w:rsidP="00352090">
      <w:pPr>
        <w:pStyle w:val="BodyText"/>
        <w:jc w:val="both"/>
        <w:rPr>
          <w:rFonts w:cs="Arial"/>
          <w:b w:val="0"/>
          <w:szCs w:val="24"/>
        </w:rPr>
      </w:pPr>
    </w:p>
    <w:p w14:paraId="5684839B" w14:textId="74D3B9EE" w:rsidR="00CB2C99" w:rsidRDefault="00CB2C99" w:rsidP="00352090">
      <w:pPr>
        <w:pStyle w:val="BodyText"/>
        <w:jc w:val="both"/>
        <w:rPr>
          <w:rFonts w:cs="Arial"/>
          <w:b w:val="0"/>
          <w:szCs w:val="24"/>
        </w:rPr>
      </w:pPr>
      <w:r>
        <w:rPr>
          <w:rFonts w:cs="Arial"/>
          <w:b w:val="0"/>
          <w:szCs w:val="24"/>
        </w:rPr>
        <w:t>Members were very much concerned about the trees in the Parish and surrounding area.  Such concerns had been sparked by the suspicion that a particular oak had been removed by a farmer just beyond the PC boundary.</w:t>
      </w:r>
    </w:p>
    <w:p w14:paraId="68C8A7A1" w14:textId="77777777" w:rsidR="00CB2C99" w:rsidRDefault="00CB2C99" w:rsidP="00352090">
      <w:pPr>
        <w:pStyle w:val="BodyText"/>
        <w:jc w:val="both"/>
        <w:rPr>
          <w:rFonts w:cs="Arial"/>
          <w:b w:val="0"/>
          <w:szCs w:val="24"/>
        </w:rPr>
      </w:pPr>
    </w:p>
    <w:p w14:paraId="4A6461B0" w14:textId="77777777" w:rsidR="00ED3259" w:rsidRDefault="00CB2C99" w:rsidP="00352090">
      <w:pPr>
        <w:pStyle w:val="BodyText"/>
        <w:jc w:val="both"/>
        <w:rPr>
          <w:rFonts w:cs="Arial"/>
          <w:b w:val="0"/>
          <w:szCs w:val="24"/>
        </w:rPr>
      </w:pPr>
      <w:r>
        <w:rPr>
          <w:rFonts w:cs="Arial"/>
          <w:b w:val="0"/>
          <w:szCs w:val="24"/>
        </w:rPr>
        <w:lastRenderedPageBreak/>
        <w:t xml:space="preserve">There were some very old trees in the Parish – at least 300 years old – and it was important to protect them. </w:t>
      </w:r>
      <w:r w:rsidR="00ED3259">
        <w:rPr>
          <w:rFonts w:cs="Arial"/>
          <w:b w:val="0"/>
          <w:szCs w:val="24"/>
        </w:rPr>
        <w:t xml:space="preserve"> Littleton was an historic village and the ancient oak trees were part of its heritage.</w:t>
      </w:r>
    </w:p>
    <w:p w14:paraId="2D3F4E1F" w14:textId="77777777" w:rsidR="00ED3259" w:rsidRDefault="00ED3259" w:rsidP="00352090">
      <w:pPr>
        <w:pStyle w:val="BodyText"/>
        <w:jc w:val="both"/>
        <w:rPr>
          <w:rFonts w:cs="Arial"/>
          <w:b w:val="0"/>
          <w:szCs w:val="24"/>
        </w:rPr>
      </w:pPr>
    </w:p>
    <w:p w14:paraId="7990D59F" w14:textId="08046FBD" w:rsidR="00CB2C99" w:rsidRDefault="00CB2C99" w:rsidP="00352090">
      <w:pPr>
        <w:pStyle w:val="BodyText"/>
        <w:jc w:val="both"/>
        <w:rPr>
          <w:rFonts w:cs="Arial"/>
          <w:b w:val="0"/>
          <w:szCs w:val="24"/>
        </w:rPr>
      </w:pPr>
      <w:r>
        <w:rPr>
          <w:rFonts w:cs="Arial"/>
          <w:b w:val="0"/>
          <w:szCs w:val="24"/>
        </w:rPr>
        <w:t xml:space="preserve"> Advice had been sought from the CW&amp;C Tree Officer and the Parish Council were keen to make a start on arranging for Tree Preservation Orders to be placed on them.  In view of the number of trees involved it was hoped this could be done for groups of trees rather than individually.  </w:t>
      </w:r>
      <w:r w:rsidR="00ED3259">
        <w:rPr>
          <w:rFonts w:cs="Arial"/>
          <w:b w:val="0"/>
          <w:szCs w:val="24"/>
        </w:rPr>
        <w:t>In the first instance the Parish Council would concentrate on oaks that were 100+ years old.</w:t>
      </w:r>
    </w:p>
    <w:p w14:paraId="525738E5" w14:textId="77777777" w:rsidR="00ED3259" w:rsidRDefault="00ED3259" w:rsidP="00352090">
      <w:pPr>
        <w:pStyle w:val="BodyText"/>
        <w:jc w:val="both"/>
        <w:rPr>
          <w:rFonts w:cs="Arial"/>
          <w:b w:val="0"/>
          <w:szCs w:val="24"/>
        </w:rPr>
      </w:pPr>
    </w:p>
    <w:p w14:paraId="4D040B7C" w14:textId="6D14437A" w:rsidR="00ED3259" w:rsidRDefault="00ED3259" w:rsidP="00352090">
      <w:pPr>
        <w:pStyle w:val="BodyText"/>
        <w:jc w:val="both"/>
        <w:rPr>
          <w:rFonts w:cs="Arial"/>
          <w:szCs w:val="24"/>
        </w:rPr>
      </w:pPr>
      <w:r>
        <w:rPr>
          <w:rFonts w:cs="Arial"/>
          <w:b w:val="0"/>
          <w:szCs w:val="24"/>
        </w:rPr>
        <w:t>It would be necessary to identify, locate and photograph every tree.  The Clerk was asked to contact the Littleton Tree Warden to ask his advice about the best methodology.</w:t>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t xml:space="preserve">      </w:t>
      </w:r>
      <w:r>
        <w:rPr>
          <w:rFonts w:cs="Arial"/>
          <w:szCs w:val="24"/>
        </w:rPr>
        <w:t>DT</w:t>
      </w:r>
    </w:p>
    <w:p w14:paraId="3D6D7E1B" w14:textId="77777777" w:rsidR="00ED3259" w:rsidRPr="00ED3259" w:rsidRDefault="00ED3259" w:rsidP="00352090">
      <w:pPr>
        <w:pStyle w:val="BodyText"/>
        <w:jc w:val="both"/>
        <w:rPr>
          <w:rFonts w:cs="Arial"/>
          <w:szCs w:val="24"/>
        </w:rPr>
      </w:pPr>
    </w:p>
    <w:p w14:paraId="06E75990" w14:textId="77777777" w:rsidR="00CB2C99" w:rsidRPr="00CB2C99" w:rsidRDefault="00CB2C99" w:rsidP="00352090">
      <w:pPr>
        <w:pStyle w:val="BodyText"/>
        <w:jc w:val="both"/>
        <w:rPr>
          <w:rFonts w:cs="Arial"/>
          <w:szCs w:val="24"/>
        </w:rPr>
      </w:pPr>
    </w:p>
    <w:p w14:paraId="34897979" w14:textId="148B5329" w:rsidR="00352090" w:rsidRPr="0034311F" w:rsidRDefault="00352090" w:rsidP="00352090">
      <w:pPr>
        <w:pStyle w:val="BodyText"/>
        <w:jc w:val="both"/>
        <w:rPr>
          <w:rFonts w:cs="Arial"/>
          <w:b w:val="0"/>
          <w:szCs w:val="24"/>
        </w:rPr>
      </w:pPr>
      <w:r w:rsidRPr="0034311F">
        <w:rPr>
          <w:rFonts w:cs="Arial"/>
          <w:szCs w:val="24"/>
        </w:rPr>
        <w:t>1</w:t>
      </w:r>
      <w:r w:rsidR="00ED3259">
        <w:rPr>
          <w:rFonts w:cs="Arial"/>
          <w:szCs w:val="24"/>
        </w:rPr>
        <w:t>6/</w:t>
      </w:r>
      <w:proofErr w:type="gramStart"/>
      <w:r w:rsidR="00ED3259">
        <w:rPr>
          <w:rFonts w:cs="Arial"/>
          <w:szCs w:val="24"/>
        </w:rPr>
        <w:t>66</w:t>
      </w:r>
      <w:r w:rsidRPr="0034311F">
        <w:rPr>
          <w:rFonts w:cs="Arial"/>
          <w:szCs w:val="24"/>
        </w:rPr>
        <w:t xml:space="preserve">  PLANNING</w:t>
      </w:r>
      <w:proofErr w:type="gramEnd"/>
      <w:r w:rsidRPr="0034311F">
        <w:rPr>
          <w:rFonts w:cs="Arial"/>
          <w:szCs w:val="24"/>
        </w:rPr>
        <w:t xml:space="preserve"> APPLICATIONS</w:t>
      </w:r>
    </w:p>
    <w:p w14:paraId="1905EB1B" w14:textId="77777777" w:rsidR="00352090" w:rsidRPr="0034311F" w:rsidRDefault="00352090" w:rsidP="00352090">
      <w:pPr>
        <w:jc w:val="both"/>
        <w:rPr>
          <w:rFonts w:ascii="Arial" w:hAnsi="Arial" w:cs="Arial"/>
          <w:sz w:val="24"/>
          <w:szCs w:val="24"/>
        </w:rPr>
      </w:pPr>
    </w:p>
    <w:p w14:paraId="62E3833F"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 xml:space="preserve">Location: Garden Land Opposite Toll Bar Cottage, Littleton Lane, Littleton, Chester, </w:t>
      </w:r>
    </w:p>
    <w:p w14:paraId="4D2EE879"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Cheshire</w:t>
      </w:r>
    </w:p>
    <w:p w14:paraId="1B1AD39A"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Demolition of existing sectional garage to be replaced with double garage</w:t>
      </w:r>
    </w:p>
    <w:p w14:paraId="5A2E0CDE" w14:textId="23F64F0B" w:rsidR="008B04A5" w:rsidRPr="0034311F" w:rsidRDefault="004D2D1E" w:rsidP="00B01B61">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 xml:space="preserve">Location: Garden Land Opposite Toll Bar Cottage, Littleton Lane, </w:t>
      </w:r>
      <w:proofErr w:type="spellStart"/>
      <w:r w:rsidRPr="0034311F">
        <w:rPr>
          <w:rFonts w:ascii="Arial" w:hAnsi="Arial" w:cs="Arial"/>
          <w:color w:val="000000"/>
          <w:sz w:val="24"/>
          <w:szCs w:val="24"/>
          <w:lang w:eastAsia="en-GB"/>
        </w:rPr>
        <w:t>Littleto</w:t>
      </w:r>
      <w:proofErr w:type="spellEnd"/>
      <w:r w:rsidR="008B04A5" w:rsidRPr="0034311F">
        <w:rPr>
          <w:rFonts w:ascii="Arial" w:hAnsi="Arial" w:cs="Arial"/>
          <w:bCs/>
          <w:sz w:val="24"/>
          <w:szCs w:val="24"/>
        </w:rPr>
        <w:t xml:space="preserve">) </w:t>
      </w:r>
      <w:r w:rsidR="008B04A5" w:rsidRPr="0034311F">
        <w:rPr>
          <w:rFonts w:ascii="Arial" w:hAnsi="Arial" w:cs="Arial"/>
          <w:bCs/>
          <w:sz w:val="24"/>
          <w:szCs w:val="24"/>
          <w:u w:val="single"/>
        </w:rPr>
        <w:t>16/01158/FUL - Garden Land Opposite Toll Bar Cottage – Demolition of existing sectional garage to be replaced with double garage</w:t>
      </w:r>
    </w:p>
    <w:p w14:paraId="079D8388" w14:textId="6FCCA8D0" w:rsidR="007E1491" w:rsidRPr="001135BA" w:rsidRDefault="007E1491" w:rsidP="007E1491">
      <w:pPr>
        <w:pStyle w:val="BodyText"/>
        <w:jc w:val="both"/>
        <w:rPr>
          <w:rFonts w:cs="Arial"/>
          <w:bCs/>
          <w:szCs w:val="24"/>
        </w:rPr>
      </w:pPr>
      <w:r>
        <w:rPr>
          <w:rFonts w:cs="Arial"/>
          <w:b w:val="0"/>
          <w:bCs/>
          <w:szCs w:val="24"/>
        </w:rPr>
        <w:t xml:space="preserve">1)  </w:t>
      </w:r>
      <w:r>
        <w:rPr>
          <w:rFonts w:cs="Arial"/>
          <w:b w:val="0"/>
          <w:bCs/>
          <w:szCs w:val="24"/>
          <w:u w:val="single"/>
        </w:rPr>
        <w:t xml:space="preserve">The Jays, 90 </w:t>
      </w:r>
      <w:proofErr w:type="spellStart"/>
      <w:r>
        <w:rPr>
          <w:rFonts w:cs="Arial"/>
          <w:b w:val="0"/>
          <w:bCs/>
          <w:szCs w:val="24"/>
          <w:u w:val="single"/>
        </w:rPr>
        <w:t>Tarvin</w:t>
      </w:r>
      <w:proofErr w:type="spellEnd"/>
      <w:r>
        <w:rPr>
          <w:rFonts w:cs="Arial"/>
          <w:b w:val="0"/>
          <w:bCs/>
          <w:szCs w:val="24"/>
          <w:u w:val="single"/>
        </w:rPr>
        <w:t xml:space="preserve"> Road, Littleton – Rear Single Story Extension and Front Storey Extension</w:t>
      </w:r>
      <w:r>
        <w:rPr>
          <w:rFonts w:cs="Arial"/>
          <w:b w:val="0"/>
          <w:bCs/>
          <w:szCs w:val="24"/>
        </w:rPr>
        <w:t xml:space="preserve"> </w:t>
      </w:r>
      <w:r w:rsidR="001135BA">
        <w:rPr>
          <w:rFonts w:cs="Arial"/>
          <w:b w:val="0"/>
          <w:bCs/>
          <w:szCs w:val="24"/>
        </w:rPr>
        <w:t>– Members observed that the house had been</w:t>
      </w:r>
      <w:r w:rsidRPr="007E1491">
        <w:rPr>
          <w:rFonts w:cs="Arial"/>
          <w:b w:val="0"/>
          <w:bCs/>
          <w:szCs w:val="24"/>
        </w:rPr>
        <w:t xml:space="preserve"> totally rebuilt a few years previously when the new building was expanded to the very limit of what could be agreed.  Strictly speaking the new work expanded the building even further.</w:t>
      </w:r>
      <w:r w:rsidR="001135BA">
        <w:rPr>
          <w:rFonts w:cs="Arial"/>
          <w:b w:val="0"/>
          <w:bCs/>
          <w:szCs w:val="24"/>
        </w:rPr>
        <w:t xml:space="preserve">  Councillor Davies undertook to visit the neighbours to see if they raised any objections to the proposed development.</w:t>
      </w:r>
      <w:r w:rsidR="001135BA">
        <w:rPr>
          <w:rFonts w:cs="Arial"/>
          <w:b w:val="0"/>
          <w:bCs/>
          <w:szCs w:val="24"/>
        </w:rPr>
        <w:tab/>
      </w:r>
      <w:r w:rsidR="001135BA">
        <w:rPr>
          <w:rFonts w:cs="Arial"/>
          <w:b w:val="0"/>
          <w:bCs/>
          <w:szCs w:val="24"/>
        </w:rPr>
        <w:tab/>
      </w:r>
      <w:r w:rsidR="001135BA">
        <w:rPr>
          <w:rFonts w:cs="Arial"/>
          <w:b w:val="0"/>
          <w:bCs/>
          <w:szCs w:val="24"/>
        </w:rPr>
        <w:tab/>
        <w:t xml:space="preserve"> </w:t>
      </w:r>
      <w:r w:rsidR="001135BA">
        <w:rPr>
          <w:rFonts w:cs="Arial"/>
          <w:b w:val="0"/>
          <w:bCs/>
          <w:szCs w:val="24"/>
        </w:rPr>
        <w:tab/>
        <w:t xml:space="preserve">      </w:t>
      </w:r>
      <w:r w:rsidR="001135BA" w:rsidRPr="001135BA">
        <w:rPr>
          <w:rFonts w:cs="Arial"/>
          <w:bCs/>
          <w:szCs w:val="24"/>
        </w:rPr>
        <w:t>H</w:t>
      </w:r>
      <w:r w:rsidR="001135BA">
        <w:rPr>
          <w:rFonts w:cs="Arial"/>
          <w:bCs/>
          <w:szCs w:val="24"/>
        </w:rPr>
        <w:t>D</w:t>
      </w:r>
    </w:p>
    <w:p w14:paraId="145524E0" w14:textId="77777777" w:rsidR="001135BA" w:rsidRDefault="001135BA" w:rsidP="007E1491">
      <w:pPr>
        <w:pStyle w:val="BodyText"/>
        <w:jc w:val="both"/>
        <w:rPr>
          <w:rFonts w:cs="Arial"/>
          <w:b w:val="0"/>
          <w:bCs/>
          <w:szCs w:val="24"/>
        </w:rPr>
      </w:pPr>
    </w:p>
    <w:p w14:paraId="56991497" w14:textId="77777777" w:rsidR="001135BA" w:rsidRDefault="001135BA" w:rsidP="007E1491">
      <w:pPr>
        <w:pStyle w:val="BodyText"/>
        <w:jc w:val="both"/>
        <w:rPr>
          <w:rFonts w:cs="Arial"/>
          <w:b w:val="0"/>
          <w:bCs/>
          <w:szCs w:val="24"/>
        </w:rPr>
      </w:pPr>
      <w:r>
        <w:rPr>
          <w:rFonts w:cs="Arial"/>
          <w:b w:val="0"/>
          <w:bCs/>
          <w:szCs w:val="24"/>
        </w:rPr>
        <w:t>RESOLVED:  that the Parish Council’s observations be relayed to the Planning</w:t>
      </w:r>
    </w:p>
    <w:p w14:paraId="0955FFCA" w14:textId="2C575F17" w:rsidR="001135BA" w:rsidRDefault="001135BA" w:rsidP="007E1491">
      <w:pPr>
        <w:pStyle w:val="BodyText"/>
        <w:jc w:val="both"/>
        <w:rPr>
          <w:rFonts w:cs="Arial"/>
          <w:b w:val="0"/>
          <w:bCs/>
          <w:szCs w:val="24"/>
        </w:rPr>
      </w:pPr>
      <w:r>
        <w:rPr>
          <w:rFonts w:cs="Arial"/>
          <w:b w:val="0"/>
          <w:bCs/>
          <w:szCs w:val="24"/>
        </w:rPr>
        <w:t xml:space="preserve">                       Officer</w:t>
      </w:r>
    </w:p>
    <w:p w14:paraId="204917B2" w14:textId="77777777" w:rsidR="001135BA" w:rsidRPr="0034311F" w:rsidRDefault="001135BA" w:rsidP="007E1491">
      <w:pPr>
        <w:pStyle w:val="BodyText"/>
        <w:jc w:val="both"/>
        <w:rPr>
          <w:rFonts w:cs="Arial"/>
          <w:b w:val="0"/>
          <w:bCs/>
          <w:szCs w:val="24"/>
        </w:rPr>
      </w:pPr>
    </w:p>
    <w:p w14:paraId="72C8B3B5" w14:textId="77777777" w:rsidR="00683375" w:rsidRPr="0034311F" w:rsidRDefault="00683375" w:rsidP="00784AE1">
      <w:pPr>
        <w:pStyle w:val="BodyText"/>
        <w:jc w:val="both"/>
        <w:rPr>
          <w:rFonts w:cs="Arial"/>
          <w:bCs/>
          <w:szCs w:val="24"/>
        </w:rPr>
      </w:pPr>
    </w:p>
    <w:p w14:paraId="533649BC" w14:textId="3C0B9F32" w:rsidR="00683375" w:rsidRPr="0034311F" w:rsidRDefault="009E6097" w:rsidP="00784AE1">
      <w:pPr>
        <w:pStyle w:val="BodyText"/>
        <w:jc w:val="both"/>
        <w:rPr>
          <w:rFonts w:cs="Arial"/>
          <w:b w:val="0"/>
          <w:bCs/>
          <w:szCs w:val="24"/>
        </w:rPr>
      </w:pPr>
      <w:r>
        <w:rPr>
          <w:rFonts w:cs="Arial"/>
          <w:bCs/>
          <w:szCs w:val="24"/>
        </w:rPr>
        <w:t>16/</w:t>
      </w:r>
      <w:proofErr w:type="gramStart"/>
      <w:r>
        <w:rPr>
          <w:rFonts w:cs="Arial"/>
          <w:bCs/>
          <w:szCs w:val="24"/>
        </w:rPr>
        <w:t>67</w:t>
      </w:r>
      <w:r w:rsidR="00683375" w:rsidRPr="0034311F">
        <w:rPr>
          <w:rFonts w:cs="Arial"/>
          <w:bCs/>
          <w:szCs w:val="24"/>
        </w:rPr>
        <w:t xml:space="preserve">  FINANCIAL</w:t>
      </w:r>
      <w:proofErr w:type="gramEnd"/>
      <w:r w:rsidR="00683375" w:rsidRPr="0034311F">
        <w:rPr>
          <w:rFonts w:cs="Arial"/>
          <w:bCs/>
          <w:szCs w:val="24"/>
        </w:rPr>
        <w:t xml:space="preserve"> OBJECTIVES OF THE PARISH COUNCIL</w:t>
      </w:r>
    </w:p>
    <w:p w14:paraId="18A326F5" w14:textId="77777777" w:rsidR="00683375" w:rsidRPr="0034311F" w:rsidRDefault="00683375" w:rsidP="00784AE1">
      <w:pPr>
        <w:pStyle w:val="BodyText"/>
        <w:jc w:val="both"/>
        <w:rPr>
          <w:rFonts w:cs="Arial"/>
          <w:b w:val="0"/>
          <w:bCs/>
          <w:szCs w:val="24"/>
        </w:rPr>
      </w:pPr>
    </w:p>
    <w:p w14:paraId="461A56C0" w14:textId="28A65135" w:rsidR="00683375" w:rsidRDefault="009E6097" w:rsidP="00784AE1">
      <w:pPr>
        <w:pStyle w:val="BodyText"/>
        <w:jc w:val="both"/>
        <w:rPr>
          <w:rFonts w:cs="Arial"/>
          <w:b w:val="0"/>
          <w:bCs/>
          <w:szCs w:val="24"/>
        </w:rPr>
      </w:pPr>
      <w:r>
        <w:rPr>
          <w:rFonts w:cs="Arial"/>
          <w:b w:val="0"/>
          <w:bCs/>
          <w:szCs w:val="24"/>
        </w:rPr>
        <w:t xml:space="preserve">A letter had been received from </w:t>
      </w:r>
      <w:proofErr w:type="spellStart"/>
      <w:r>
        <w:rPr>
          <w:rFonts w:cs="Arial"/>
          <w:b w:val="0"/>
          <w:bCs/>
          <w:szCs w:val="24"/>
        </w:rPr>
        <w:t>Christleton</w:t>
      </w:r>
      <w:proofErr w:type="spellEnd"/>
      <w:r>
        <w:rPr>
          <w:rFonts w:cs="Arial"/>
          <w:b w:val="0"/>
          <w:bCs/>
          <w:szCs w:val="24"/>
        </w:rPr>
        <w:t xml:space="preserve"> Parish Council requesting financial support for repairs required to the play area.  Members reflected that the residents of Littleton used the play area extensively and thus the Parish Council should help towards its upkeep as it had always done in the past.  However, it was recognised that the sum of £500 requested represented a significant proportion of Littleton Parish Council’s Precept.  Members felt this should be taken into account as should the level of contribution from the other Parishes involved.</w:t>
      </w:r>
      <w:r w:rsidR="00036ABD">
        <w:rPr>
          <w:rFonts w:cs="Arial"/>
          <w:b w:val="0"/>
          <w:bCs/>
          <w:szCs w:val="24"/>
        </w:rPr>
        <w:t xml:space="preserve">  It was emphasised that the £500 would be a one-off payment rather than an on-going commitment.</w:t>
      </w:r>
    </w:p>
    <w:p w14:paraId="727EB344" w14:textId="77777777" w:rsidR="009E6097" w:rsidRDefault="009E6097" w:rsidP="00784AE1">
      <w:pPr>
        <w:pStyle w:val="BodyText"/>
        <w:jc w:val="both"/>
        <w:rPr>
          <w:rFonts w:cs="Arial"/>
          <w:b w:val="0"/>
          <w:bCs/>
          <w:szCs w:val="24"/>
        </w:rPr>
      </w:pPr>
    </w:p>
    <w:p w14:paraId="5E74E703" w14:textId="123603B9" w:rsidR="009E6097" w:rsidRDefault="009E6097" w:rsidP="00784AE1">
      <w:pPr>
        <w:pStyle w:val="BodyText"/>
        <w:jc w:val="both"/>
        <w:rPr>
          <w:rFonts w:cs="Arial"/>
          <w:b w:val="0"/>
          <w:bCs/>
          <w:szCs w:val="24"/>
        </w:rPr>
      </w:pPr>
      <w:r>
        <w:rPr>
          <w:rFonts w:cs="Arial"/>
          <w:b w:val="0"/>
          <w:bCs/>
          <w:szCs w:val="24"/>
        </w:rPr>
        <w:t>It was agreed that the following sums be earmarked</w:t>
      </w:r>
      <w:r w:rsidR="00704757">
        <w:rPr>
          <w:rFonts w:cs="Arial"/>
          <w:b w:val="0"/>
          <w:bCs/>
          <w:szCs w:val="24"/>
        </w:rPr>
        <w:t xml:space="preserve"> as potential future expenditure by the Parish Council:-</w:t>
      </w:r>
    </w:p>
    <w:p w14:paraId="6FB1C741" w14:textId="35FF141A" w:rsidR="00704757" w:rsidRDefault="00704757"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w:t>
      </w:r>
    </w:p>
    <w:p w14:paraId="3D399478" w14:textId="0B78A866" w:rsidR="00704757" w:rsidRDefault="00704757" w:rsidP="00784AE1">
      <w:pPr>
        <w:pStyle w:val="BodyText"/>
        <w:jc w:val="both"/>
        <w:rPr>
          <w:rFonts w:cs="Arial"/>
          <w:b w:val="0"/>
          <w:bCs/>
          <w:szCs w:val="24"/>
        </w:rPr>
      </w:pPr>
      <w:r>
        <w:rPr>
          <w:rFonts w:cs="Arial"/>
          <w:b w:val="0"/>
          <w:bCs/>
          <w:szCs w:val="24"/>
        </w:rPr>
        <w:t>1)  Contribution to repairs to Play Area</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500</w:t>
      </w:r>
    </w:p>
    <w:p w14:paraId="65018546" w14:textId="50194A9D" w:rsidR="00704757" w:rsidRDefault="00704757" w:rsidP="00784AE1">
      <w:pPr>
        <w:pStyle w:val="BodyText"/>
        <w:jc w:val="both"/>
        <w:rPr>
          <w:rFonts w:cs="Arial"/>
          <w:b w:val="0"/>
          <w:bCs/>
          <w:szCs w:val="24"/>
        </w:rPr>
      </w:pPr>
      <w:r>
        <w:rPr>
          <w:rFonts w:cs="Arial"/>
          <w:b w:val="0"/>
          <w:bCs/>
          <w:szCs w:val="24"/>
        </w:rPr>
        <w:t xml:space="preserve">2)  Road Safety </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5,000</w:t>
      </w:r>
    </w:p>
    <w:p w14:paraId="755036BC" w14:textId="77777777" w:rsidR="00704757" w:rsidRDefault="00704757" w:rsidP="00784AE1">
      <w:pPr>
        <w:pStyle w:val="BodyText"/>
        <w:jc w:val="both"/>
        <w:rPr>
          <w:rFonts w:cs="Arial"/>
          <w:b w:val="0"/>
          <w:bCs/>
          <w:szCs w:val="24"/>
        </w:rPr>
      </w:pPr>
    </w:p>
    <w:p w14:paraId="7B7EE41B" w14:textId="77777777" w:rsidR="00683375" w:rsidRDefault="00683375" w:rsidP="00784AE1">
      <w:pPr>
        <w:pStyle w:val="BodyText"/>
        <w:jc w:val="both"/>
        <w:rPr>
          <w:rFonts w:cs="Arial"/>
          <w:b w:val="0"/>
          <w:bCs/>
          <w:szCs w:val="24"/>
        </w:rPr>
      </w:pPr>
    </w:p>
    <w:p w14:paraId="2B77A55C" w14:textId="77777777" w:rsidR="00036ABD" w:rsidRPr="0034311F" w:rsidRDefault="00036ABD" w:rsidP="00784AE1">
      <w:pPr>
        <w:pStyle w:val="BodyText"/>
        <w:jc w:val="both"/>
        <w:rPr>
          <w:rFonts w:cs="Arial"/>
          <w:b w:val="0"/>
          <w:bCs/>
          <w:szCs w:val="24"/>
        </w:rPr>
      </w:pPr>
      <w:bookmarkStart w:id="0" w:name="_GoBack"/>
      <w:bookmarkEnd w:id="0"/>
    </w:p>
    <w:p w14:paraId="60F3B68C" w14:textId="77777777" w:rsidR="003012CD" w:rsidRPr="0034311F" w:rsidRDefault="003012CD" w:rsidP="00784AE1">
      <w:pPr>
        <w:pStyle w:val="BodyText"/>
        <w:jc w:val="both"/>
        <w:rPr>
          <w:rFonts w:cs="Arial"/>
          <w:b w:val="0"/>
          <w:bCs/>
          <w:szCs w:val="24"/>
        </w:rPr>
      </w:pPr>
    </w:p>
    <w:p w14:paraId="030F9F34" w14:textId="4E7F3BFE" w:rsidR="008B04A5" w:rsidRPr="0034311F" w:rsidRDefault="00704757" w:rsidP="008B04A5">
      <w:pPr>
        <w:rPr>
          <w:rFonts w:ascii="Arial" w:hAnsi="Arial" w:cs="Arial"/>
          <w:sz w:val="24"/>
          <w:szCs w:val="24"/>
        </w:rPr>
      </w:pPr>
      <w:r>
        <w:rPr>
          <w:rFonts w:ascii="Arial" w:hAnsi="Arial" w:cs="Arial"/>
          <w:b/>
          <w:sz w:val="24"/>
          <w:szCs w:val="24"/>
        </w:rPr>
        <w:lastRenderedPageBreak/>
        <w:t>16/68</w:t>
      </w:r>
      <w:r w:rsidR="008B04A5" w:rsidRPr="0034311F">
        <w:rPr>
          <w:rFonts w:ascii="Arial" w:hAnsi="Arial" w:cs="Arial"/>
          <w:b/>
          <w:sz w:val="24"/>
          <w:szCs w:val="24"/>
        </w:rPr>
        <w:t xml:space="preserve"> PARISH COUNCIL FINANCES</w:t>
      </w:r>
    </w:p>
    <w:p w14:paraId="095B4903" w14:textId="77777777" w:rsidR="008B04A5" w:rsidRPr="0034311F" w:rsidRDefault="008B04A5" w:rsidP="008B04A5">
      <w:pPr>
        <w:rPr>
          <w:rFonts w:ascii="Arial" w:hAnsi="Arial" w:cs="Arial"/>
          <w:sz w:val="24"/>
          <w:szCs w:val="24"/>
        </w:rPr>
      </w:pPr>
    </w:p>
    <w:p w14:paraId="0E0CB7A2" w14:textId="02110BEC" w:rsidR="008B04A5" w:rsidRPr="0034311F" w:rsidRDefault="008B04A5" w:rsidP="008B04A5">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p>
    <w:p w14:paraId="18ED8D86" w14:textId="77777777" w:rsidR="008B04A5" w:rsidRPr="0034311F" w:rsidRDefault="008B04A5" w:rsidP="008B04A5">
      <w:pPr>
        <w:rPr>
          <w:rFonts w:ascii="Arial" w:hAnsi="Arial" w:cs="Arial"/>
          <w:sz w:val="24"/>
          <w:szCs w:val="24"/>
        </w:rPr>
      </w:pPr>
    </w:p>
    <w:p w14:paraId="6C5B0370" w14:textId="463D7685" w:rsidR="008B04A5" w:rsidRPr="0034311F"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34311F" w:rsidRDefault="00697CEA" w:rsidP="00452EA9">
      <w:pPr>
        <w:rPr>
          <w:rFonts w:ascii="Arial" w:hAnsi="Arial" w:cs="Arial"/>
          <w:b/>
          <w:sz w:val="24"/>
          <w:szCs w:val="24"/>
        </w:rPr>
      </w:pPr>
    </w:p>
    <w:p w14:paraId="137EADD7" w14:textId="77777777" w:rsidR="00697CEA" w:rsidRPr="0034311F" w:rsidRDefault="00697CEA" w:rsidP="00452EA9">
      <w:pPr>
        <w:rPr>
          <w:rFonts w:ascii="Arial" w:hAnsi="Arial" w:cs="Arial"/>
          <w:b/>
          <w:sz w:val="24"/>
          <w:szCs w:val="24"/>
        </w:rPr>
      </w:pPr>
    </w:p>
    <w:p w14:paraId="0B3D229D" w14:textId="02C3E6BF" w:rsidR="00A62DDB" w:rsidRPr="0034311F" w:rsidRDefault="00704757" w:rsidP="00452EA9">
      <w:pPr>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69</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proofErr w:type="gramStart"/>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78B7BCA3"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704757">
        <w:rPr>
          <w:rFonts w:ascii="Arial" w:hAnsi="Arial" w:cs="Arial"/>
          <w:sz w:val="24"/>
          <w:szCs w:val="24"/>
        </w:rPr>
        <w:t>– Oc</w:t>
      </w:r>
      <w:r w:rsidR="00176DB1" w:rsidRPr="0034311F">
        <w:rPr>
          <w:rFonts w:ascii="Arial" w:hAnsi="Arial" w:cs="Arial"/>
          <w:sz w:val="24"/>
          <w:szCs w:val="24"/>
        </w:rPr>
        <w:t>t</w:t>
      </w:r>
      <w:r w:rsidR="004443CA" w:rsidRPr="0034311F">
        <w:rPr>
          <w:rFonts w:ascii="Arial" w:hAnsi="Arial" w:cs="Arial"/>
          <w:sz w:val="24"/>
          <w:szCs w:val="24"/>
        </w:rPr>
        <w:t xml:space="preserve"> (less tax)</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704757">
        <w:rPr>
          <w:rFonts w:ascii="Arial" w:hAnsi="Arial" w:cs="Arial"/>
          <w:sz w:val="24"/>
          <w:szCs w:val="24"/>
        </w:rPr>
        <w:t xml:space="preserve">         118.4</w:t>
      </w:r>
      <w:r w:rsidR="005C4429" w:rsidRPr="0034311F">
        <w:rPr>
          <w:rFonts w:ascii="Arial" w:hAnsi="Arial" w:cs="Arial"/>
          <w:sz w:val="24"/>
          <w:szCs w:val="24"/>
        </w:rPr>
        <w:t>0</w:t>
      </w:r>
    </w:p>
    <w:p w14:paraId="20827B50" w14:textId="2DFC8858"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704757">
        <w:rPr>
          <w:rFonts w:ascii="Arial" w:hAnsi="Arial" w:cs="Arial"/>
          <w:sz w:val="24"/>
          <w:szCs w:val="24"/>
        </w:rPr>
        <w:t>E – Oc</w:t>
      </w:r>
      <w:r w:rsidR="00176DB1" w:rsidRPr="0034311F">
        <w:rPr>
          <w:rFonts w:ascii="Arial" w:hAnsi="Arial" w:cs="Arial"/>
          <w:sz w:val="24"/>
          <w:szCs w:val="24"/>
        </w:rPr>
        <w:t>t</w:t>
      </w:r>
      <w:r w:rsidR="00DC4F54" w:rsidRPr="0034311F">
        <w:rPr>
          <w:rFonts w:ascii="Arial" w:hAnsi="Arial" w:cs="Arial"/>
          <w:sz w:val="24"/>
          <w:szCs w:val="24"/>
        </w:rPr>
        <w:t xml:space="preserve">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704757">
        <w:rPr>
          <w:rFonts w:ascii="Arial" w:hAnsi="Arial" w:cs="Arial"/>
          <w:sz w:val="24"/>
          <w:szCs w:val="24"/>
        </w:rPr>
        <w:t xml:space="preserve">         29.6</w:t>
      </w:r>
      <w:r w:rsidR="005C4429" w:rsidRPr="0034311F">
        <w:rPr>
          <w:rFonts w:ascii="Arial" w:hAnsi="Arial" w:cs="Arial"/>
          <w:sz w:val="24"/>
          <w:szCs w:val="24"/>
        </w:rPr>
        <w:t>0</w:t>
      </w:r>
    </w:p>
    <w:p w14:paraId="48C1665B" w14:textId="4B5F77FD"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704757">
        <w:rPr>
          <w:rFonts w:ascii="Arial" w:hAnsi="Arial" w:cs="Arial"/>
          <w:sz w:val="24"/>
          <w:szCs w:val="24"/>
        </w:rPr>
        <w:t xml:space="preserve">   16</w:t>
      </w:r>
      <w:r w:rsidR="00176DB1" w:rsidRPr="0034311F">
        <w:rPr>
          <w:rFonts w:ascii="Arial" w:hAnsi="Arial" w:cs="Arial"/>
          <w:sz w:val="24"/>
          <w:szCs w:val="24"/>
        </w:rPr>
        <w:t>.5</w:t>
      </w:r>
      <w:r w:rsidR="005C4429" w:rsidRPr="0034311F">
        <w:rPr>
          <w:rFonts w:ascii="Arial" w:hAnsi="Arial" w:cs="Arial"/>
          <w:sz w:val="24"/>
          <w:szCs w:val="24"/>
        </w:rPr>
        <w:t>0</w:t>
      </w:r>
    </w:p>
    <w:p w14:paraId="3E809709" w14:textId="0152409E"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704757">
        <w:rPr>
          <w:rFonts w:ascii="Arial" w:hAnsi="Arial" w:cs="Arial"/>
          <w:sz w:val="24"/>
          <w:szCs w:val="24"/>
        </w:rPr>
        <w:t>C – Room Hire – Oc</w:t>
      </w:r>
      <w:r w:rsidR="00176DB1" w:rsidRPr="0034311F">
        <w:rPr>
          <w:rFonts w:ascii="Arial" w:hAnsi="Arial" w:cs="Arial"/>
          <w:sz w:val="24"/>
          <w:szCs w:val="24"/>
        </w:rPr>
        <w:t>t</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7ABF2CF9" w:rsidR="00176DB1" w:rsidRPr="0034311F"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704757">
        <w:rPr>
          <w:rFonts w:ascii="Arial" w:hAnsi="Arial" w:cs="Arial"/>
          <w:sz w:val="24"/>
          <w:szCs w:val="24"/>
        </w:rPr>
        <w:t>tter Warden – 6</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48284A"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43.2</w:t>
      </w:r>
      <w:r w:rsidR="00286FCE" w:rsidRPr="0034311F">
        <w:rPr>
          <w:rFonts w:ascii="Arial" w:hAnsi="Arial" w:cs="Arial"/>
          <w:sz w:val="24"/>
          <w:szCs w:val="24"/>
        </w:rPr>
        <w:t>0</w:t>
      </w:r>
    </w:p>
    <w:p w14:paraId="7E27BABC" w14:textId="771D2C55" w:rsidR="00F36242" w:rsidRDefault="00FE1AE7" w:rsidP="00686F72">
      <w:pPr>
        <w:jc w:val="both"/>
        <w:rPr>
          <w:rFonts w:ascii="Arial" w:hAnsi="Arial" w:cs="Arial"/>
          <w:sz w:val="24"/>
          <w:szCs w:val="24"/>
        </w:rPr>
      </w:pPr>
      <w:r w:rsidRPr="00FE1AE7">
        <w:rPr>
          <w:rFonts w:ascii="Arial" w:hAnsi="Arial" w:cs="Arial"/>
          <w:sz w:val="24"/>
          <w:szCs w:val="24"/>
        </w:rPr>
        <w:t>6)</w:t>
      </w:r>
      <w:r>
        <w:rPr>
          <w:rFonts w:ascii="Arial" w:hAnsi="Arial" w:cs="Arial"/>
          <w:sz w:val="24"/>
          <w:szCs w:val="24"/>
        </w:rPr>
        <w:t xml:space="preserve">  Barclays Bank – Storage Charge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p>
    <w:p w14:paraId="71196AA5" w14:textId="77777777" w:rsidR="00FE1AE7" w:rsidRPr="00FE1AE7" w:rsidRDefault="00FE1AE7" w:rsidP="00686F72">
      <w:pPr>
        <w:jc w:val="both"/>
        <w:rPr>
          <w:rFonts w:ascii="Arial" w:hAnsi="Arial" w:cs="Arial"/>
          <w:sz w:val="24"/>
          <w:szCs w:val="24"/>
        </w:rPr>
      </w:pPr>
    </w:p>
    <w:p w14:paraId="47BD75F6" w14:textId="77777777" w:rsidR="001525CC" w:rsidRDefault="001525CC" w:rsidP="008D1C64">
      <w:pPr>
        <w:jc w:val="both"/>
        <w:rPr>
          <w:rFonts w:ascii="Arial" w:hAnsi="Arial" w:cs="Arial"/>
          <w:b/>
          <w:sz w:val="24"/>
          <w:szCs w:val="24"/>
        </w:rPr>
      </w:pPr>
    </w:p>
    <w:p w14:paraId="568D612E" w14:textId="38C0FA34" w:rsidR="00A62DDB" w:rsidRPr="0034311F" w:rsidRDefault="00FE1AE7" w:rsidP="008D1C64">
      <w:pPr>
        <w:jc w:val="both"/>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70</w:t>
      </w:r>
      <w:r w:rsidR="005C4429" w:rsidRPr="0034311F">
        <w:rPr>
          <w:rFonts w:ascii="Arial" w:hAnsi="Arial" w:cs="Arial"/>
          <w:b/>
          <w:sz w:val="24"/>
          <w:szCs w:val="24"/>
        </w:rPr>
        <w:t xml:space="preserve"> </w:t>
      </w:r>
      <w:r w:rsidR="0048284A" w:rsidRPr="0034311F">
        <w:rPr>
          <w:rFonts w:ascii="Arial" w:hAnsi="Arial" w:cs="Arial"/>
          <w:b/>
          <w:sz w:val="24"/>
          <w:szCs w:val="24"/>
        </w:rPr>
        <w:t xml:space="preserve"> </w:t>
      </w:r>
      <w:r w:rsidR="00CF4499" w:rsidRPr="0034311F">
        <w:rPr>
          <w:rFonts w:ascii="Arial" w:hAnsi="Arial" w:cs="Arial"/>
          <w:b/>
          <w:sz w:val="24"/>
          <w:szCs w:val="24"/>
        </w:rPr>
        <w:t>C</w:t>
      </w:r>
      <w:r w:rsidR="00A62DDB" w:rsidRPr="0034311F">
        <w:rPr>
          <w:rFonts w:ascii="Arial" w:hAnsi="Arial" w:cs="Arial"/>
          <w:b/>
          <w:sz w:val="24"/>
          <w:szCs w:val="24"/>
        </w:rPr>
        <w:t>LERK</w:t>
      </w:r>
      <w:proofErr w:type="gramEnd"/>
      <w:r w:rsidR="00A62DDB" w:rsidRPr="0034311F">
        <w:rPr>
          <w:rFonts w:ascii="Arial" w:hAnsi="Arial" w:cs="Arial"/>
          <w:b/>
          <w:sz w:val="24"/>
          <w:szCs w:val="24"/>
        </w:rPr>
        <w:t xml:space="preserve"> – PETTY CASH</w:t>
      </w:r>
    </w:p>
    <w:p w14:paraId="08D61807" w14:textId="77777777" w:rsidR="00A62DDB" w:rsidRPr="0034311F" w:rsidRDefault="00A62DDB" w:rsidP="00A62DDB">
      <w:pPr>
        <w:pStyle w:val="BodyText"/>
        <w:jc w:val="both"/>
        <w:rPr>
          <w:rFonts w:cs="Arial"/>
          <w:szCs w:val="24"/>
        </w:rPr>
      </w:pPr>
    </w:p>
    <w:p w14:paraId="186470C1" w14:textId="0C8045DE" w:rsidR="00142AB7" w:rsidRPr="0034311F" w:rsidRDefault="00A62DDB" w:rsidP="00822D94">
      <w:pPr>
        <w:pStyle w:val="Heading1"/>
        <w:numPr>
          <w:ilvl w:val="0"/>
          <w:numId w:val="0"/>
        </w:numPr>
        <w:ind w:left="432" w:hanging="432"/>
        <w:jc w:val="both"/>
        <w:rPr>
          <w:rFonts w:cs="Arial"/>
          <w:szCs w:val="24"/>
        </w:rPr>
      </w:pPr>
      <w:r w:rsidRPr="0034311F">
        <w:rPr>
          <w:rFonts w:cs="Arial"/>
          <w:szCs w:val="24"/>
        </w:rPr>
        <w:t>RESOLVED:  that</w:t>
      </w:r>
      <w:r w:rsidR="006837E2" w:rsidRPr="0034311F">
        <w:rPr>
          <w:rFonts w:cs="Arial"/>
          <w:szCs w:val="24"/>
        </w:rPr>
        <w:t xml:space="preserve"> </w:t>
      </w:r>
      <w:r w:rsidRPr="0034311F">
        <w:rPr>
          <w:rFonts w:cs="Arial"/>
          <w:szCs w:val="24"/>
        </w:rPr>
        <w:t>the Clerk’s petty cash float be</w:t>
      </w:r>
      <w:r w:rsidR="00FE1AE7">
        <w:rPr>
          <w:rFonts w:cs="Arial"/>
          <w:szCs w:val="24"/>
        </w:rPr>
        <w:t xml:space="preserve"> reimbursed in the sum of £2.00</w:t>
      </w:r>
    </w:p>
    <w:p w14:paraId="60465608" w14:textId="0592B0FD" w:rsidR="00A62DDB" w:rsidRPr="0034311F" w:rsidRDefault="00142AB7" w:rsidP="00822D94">
      <w:pPr>
        <w:pStyle w:val="Heading1"/>
        <w:numPr>
          <w:ilvl w:val="0"/>
          <w:numId w:val="0"/>
        </w:numPr>
        <w:ind w:left="432" w:hanging="432"/>
        <w:jc w:val="both"/>
        <w:rPr>
          <w:rFonts w:cs="Arial"/>
          <w:szCs w:val="24"/>
        </w:rPr>
      </w:pPr>
      <w:r w:rsidRPr="0034311F">
        <w:rPr>
          <w:rFonts w:cs="Arial"/>
          <w:szCs w:val="24"/>
        </w:rPr>
        <w:t xml:space="preserve">                                             </w:t>
      </w:r>
    </w:p>
    <w:p w14:paraId="24077403" w14:textId="78ACC5FF" w:rsidR="00A03652" w:rsidRPr="0034311F" w:rsidRDefault="00142AB7" w:rsidP="00210576">
      <w:pPr>
        <w:rPr>
          <w:rFonts w:ascii="Arial" w:hAnsi="Arial" w:cs="Arial"/>
          <w:sz w:val="24"/>
          <w:szCs w:val="24"/>
        </w:rPr>
      </w:pPr>
      <w:r w:rsidRPr="0034311F">
        <w:rPr>
          <w:rFonts w:ascii="Arial" w:hAnsi="Arial" w:cs="Arial"/>
          <w:sz w:val="24"/>
          <w:szCs w:val="24"/>
        </w:rPr>
        <w:t xml:space="preserve">       </w:t>
      </w:r>
      <w:r w:rsidR="00210576" w:rsidRPr="0034311F">
        <w:rPr>
          <w:rFonts w:ascii="Arial" w:hAnsi="Arial" w:cs="Arial"/>
          <w:sz w:val="24"/>
          <w:szCs w:val="24"/>
        </w:rPr>
        <w:t xml:space="preserve">                              </w:t>
      </w:r>
    </w:p>
    <w:p w14:paraId="62E301D3" w14:textId="58E779AF" w:rsidR="00A62DDB" w:rsidRPr="0034311F" w:rsidRDefault="00584BA9" w:rsidP="001B327F">
      <w:pPr>
        <w:pStyle w:val="Subtitle"/>
        <w:jc w:val="left"/>
        <w:rPr>
          <w:b/>
        </w:rPr>
      </w:pPr>
      <w:r w:rsidRPr="0034311F">
        <w:rPr>
          <w:b/>
        </w:rPr>
        <w:t>1</w:t>
      </w:r>
      <w:r w:rsidR="00FE1AE7">
        <w:rPr>
          <w:b/>
        </w:rPr>
        <w:t>6/</w:t>
      </w:r>
      <w:proofErr w:type="gramStart"/>
      <w:r w:rsidR="00FE1AE7">
        <w:rPr>
          <w:b/>
        </w:rPr>
        <w:t>71</w:t>
      </w:r>
      <w:r w:rsidR="0048284A" w:rsidRPr="0034311F">
        <w:rPr>
          <w:b/>
        </w:rPr>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46ABD34" w14:textId="77777777" w:rsidR="00A62DDB" w:rsidRPr="0034311F" w:rsidRDefault="00A62DDB" w:rsidP="00A62DDB">
      <w:pPr>
        <w:jc w:val="both"/>
        <w:rPr>
          <w:rFonts w:ascii="Arial" w:hAnsi="Arial" w:cs="Arial"/>
          <w:sz w:val="24"/>
          <w:szCs w:val="24"/>
        </w:rPr>
      </w:pPr>
    </w:p>
    <w:p w14:paraId="2FC9BD94" w14:textId="45A83289" w:rsidR="005656F1" w:rsidRDefault="00A62DDB" w:rsidP="00E80319">
      <w:pPr>
        <w:pStyle w:val="Heading2"/>
        <w:numPr>
          <w:ilvl w:val="0"/>
          <w:numId w:val="0"/>
        </w:numPr>
        <w:ind w:left="576" w:hanging="576"/>
        <w:rPr>
          <w:rFonts w:cs="Arial"/>
          <w:szCs w:val="24"/>
        </w:rPr>
      </w:pPr>
      <w:r w:rsidRPr="0034311F">
        <w:rPr>
          <w:rFonts w:cs="Arial"/>
          <w:szCs w:val="24"/>
          <w:u w:val="single"/>
        </w:rPr>
        <w:t>Cheshire West and Chester Council</w:t>
      </w:r>
      <w:r w:rsidR="00E80319" w:rsidRPr="0034311F">
        <w:rPr>
          <w:rFonts w:cs="Arial"/>
          <w:szCs w:val="24"/>
        </w:rPr>
        <w:t xml:space="preserve"> - </w:t>
      </w:r>
      <w:r w:rsidR="00397F49" w:rsidRPr="0034311F">
        <w:rPr>
          <w:rFonts w:cs="Arial"/>
          <w:szCs w:val="24"/>
        </w:rPr>
        <w:t>Planning Application</w:t>
      </w:r>
      <w:r w:rsidR="00E80319" w:rsidRPr="0034311F">
        <w:rPr>
          <w:rFonts w:cs="Arial"/>
          <w:szCs w:val="24"/>
        </w:rPr>
        <w:t>s</w:t>
      </w:r>
    </w:p>
    <w:p w14:paraId="44F19644" w14:textId="5EDAA566" w:rsidR="00FE1AE7" w:rsidRPr="00FE1AE7" w:rsidRDefault="00FE1AE7" w:rsidP="00FE1AE7">
      <w:pPr>
        <w:rPr>
          <w:rFonts w:ascii="Arial" w:hAnsi="Arial" w:cs="Arial"/>
          <w:sz w:val="24"/>
          <w:szCs w:val="24"/>
        </w:rPr>
      </w:pPr>
      <w:r w:rsidRPr="00FE1AE7">
        <w:rPr>
          <w:rFonts w:ascii="Arial" w:hAnsi="Arial" w:cs="Arial"/>
          <w:sz w:val="24"/>
          <w:szCs w:val="24"/>
        </w:rPr>
        <w:t xml:space="preserve">Cheshire West and Chester Local Plan: Draft </w:t>
      </w:r>
      <w:r>
        <w:rPr>
          <w:rFonts w:ascii="Arial" w:hAnsi="Arial" w:cs="Arial"/>
          <w:sz w:val="24"/>
          <w:szCs w:val="24"/>
        </w:rPr>
        <w:t xml:space="preserve">Oil and Gas Exploration, Production and Distribution SPD – Members affirmed their on-going stance in relation to this issue in that they would consider planning applications in this regard as and </w:t>
      </w:r>
      <w:r w:rsidR="00EA5DCF">
        <w:rPr>
          <w:rFonts w:ascii="Arial" w:hAnsi="Arial" w:cs="Arial"/>
          <w:sz w:val="24"/>
          <w:szCs w:val="24"/>
        </w:rPr>
        <w:t>w</w:t>
      </w:r>
      <w:r>
        <w:rPr>
          <w:rFonts w:ascii="Arial" w:hAnsi="Arial" w:cs="Arial"/>
          <w:sz w:val="24"/>
          <w:szCs w:val="24"/>
        </w:rPr>
        <w:t>hen they were submitted to the Parish Council.</w:t>
      </w:r>
    </w:p>
    <w:p w14:paraId="329BA1D1" w14:textId="77777777" w:rsidR="00F51A32" w:rsidRPr="00FE1AE7" w:rsidRDefault="00F51A32" w:rsidP="00205297">
      <w:pPr>
        <w:jc w:val="both"/>
        <w:rPr>
          <w:rFonts w:ascii="Arial" w:hAnsi="Arial" w:cs="Arial"/>
          <w:b/>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w:t>
      </w:r>
      <w:proofErr w:type="spellStart"/>
      <w:r w:rsidR="00DB4FCF" w:rsidRPr="0034311F">
        <w:rPr>
          <w:rFonts w:ascii="Arial" w:hAnsi="Arial" w:cs="Arial"/>
          <w:sz w:val="24"/>
          <w:szCs w:val="24"/>
        </w:rPr>
        <w:t>Boulton</w:t>
      </w:r>
      <w:proofErr w:type="spellEnd"/>
      <w:r w:rsidR="00DB4FCF" w:rsidRPr="0034311F">
        <w:rPr>
          <w:rFonts w:ascii="Arial" w:hAnsi="Arial" w:cs="Arial"/>
          <w:sz w:val="24"/>
          <w:szCs w:val="24"/>
        </w:rPr>
        <w:t xml:space="preserve"> - Newsletters</w:t>
      </w:r>
    </w:p>
    <w:p w14:paraId="7F7F75C8" w14:textId="77777777" w:rsidR="007B2459" w:rsidRPr="0034311F" w:rsidRDefault="007B2459" w:rsidP="00F61EE8">
      <w:pPr>
        <w:rPr>
          <w:rFonts w:ascii="Arial" w:hAnsi="Arial" w:cs="Arial"/>
          <w:sz w:val="24"/>
          <w:szCs w:val="24"/>
        </w:rPr>
      </w:pPr>
    </w:p>
    <w:p w14:paraId="49E11738" w14:textId="54654553" w:rsidR="00C76772" w:rsidRDefault="007B2459" w:rsidP="00F61EE8">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E80319" w:rsidRPr="0034311F">
        <w:rPr>
          <w:rFonts w:ascii="Arial" w:hAnsi="Arial" w:cs="Arial"/>
          <w:sz w:val="24"/>
          <w:szCs w:val="24"/>
        </w:rPr>
        <w:t xml:space="preserve">- </w:t>
      </w:r>
      <w:r w:rsidRPr="0034311F">
        <w:rPr>
          <w:rFonts w:ascii="Arial" w:hAnsi="Arial" w:cs="Arial"/>
          <w:sz w:val="24"/>
          <w:szCs w:val="24"/>
        </w:rPr>
        <w:t>Member Briefings</w:t>
      </w:r>
      <w:r w:rsidR="001B327F" w:rsidRPr="0034311F">
        <w:rPr>
          <w:rFonts w:ascii="Arial" w:hAnsi="Arial" w:cs="Arial"/>
          <w:sz w:val="24"/>
          <w:szCs w:val="24"/>
        </w:rPr>
        <w:t xml:space="preserve">  </w:t>
      </w:r>
    </w:p>
    <w:p w14:paraId="73D37D0E" w14:textId="21D29AED" w:rsidR="00FE1AE7" w:rsidRDefault="007E4F1A" w:rsidP="007E4F1A">
      <w:pPr>
        <w:rPr>
          <w:rFonts w:ascii="Arial" w:hAnsi="Arial" w:cs="Arial"/>
          <w:sz w:val="24"/>
          <w:szCs w:val="24"/>
        </w:rPr>
      </w:pPr>
      <w:r>
        <w:rPr>
          <w:rFonts w:ascii="Arial" w:hAnsi="Arial" w:cs="Arial"/>
          <w:sz w:val="24"/>
          <w:szCs w:val="24"/>
        </w:rPr>
        <w:t xml:space="preserve">                                                                </w:t>
      </w:r>
      <w:r w:rsidRPr="007E4F1A">
        <w:rPr>
          <w:rFonts w:ascii="Arial" w:hAnsi="Arial" w:cs="Arial"/>
          <w:sz w:val="24"/>
          <w:szCs w:val="24"/>
        </w:rPr>
        <w:t>-</w:t>
      </w:r>
      <w:r>
        <w:rPr>
          <w:rFonts w:ascii="Arial" w:hAnsi="Arial" w:cs="Arial"/>
          <w:sz w:val="24"/>
          <w:szCs w:val="24"/>
        </w:rPr>
        <w:t xml:space="preserve"> </w:t>
      </w:r>
      <w:r w:rsidR="008559A4">
        <w:rPr>
          <w:rFonts w:ascii="Arial" w:hAnsi="Arial" w:cs="Arial"/>
          <w:sz w:val="24"/>
          <w:szCs w:val="24"/>
        </w:rPr>
        <w:t xml:space="preserve">CW&amp;C </w:t>
      </w:r>
      <w:r w:rsidR="00FE1AE7" w:rsidRPr="007E4F1A">
        <w:rPr>
          <w:rFonts w:ascii="Arial" w:hAnsi="Arial" w:cs="Arial"/>
          <w:sz w:val="24"/>
          <w:szCs w:val="24"/>
        </w:rPr>
        <w:t>Planning Protocol</w:t>
      </w:r>
    </w:p>
    <w:p w14:paraId="4E4EB27B" w14:textId="77777777" w:rsidR="004E0B15" w:rsidRPr="007E4F1A" w:rsidRDefault="004E0B15" w:rsidP="007E4F1A">
      <w:pPr>
        <w:rPr>
          <w:rFonts w:ascii="Arial" w:hAnsi="Arial" w:cs="Arial"/>
          <w:sz w:val="24"/>
          <w:szCs w:val="24"/>
        </w:rPr>
      </w:pPr>
    </w:p>
    <w:p w14:paraId="1EFF632B" w14:textId="77777777" w:rsidR="00926838" w:rsidRDefault="00EA5DCF" w:rsidP="00F61EE8">
      <w:pPr>
        <w:rPr>
          <w:rFonts w:ascii="Arial" w:hAnsi="Arial" w:cs="Arial"/>
          <w:sz w:val="24"/>
          <w:szCs w:val="24"/>
        </w:rPr>
      </w:pPr>
      <w:r>
        <w:rPr>
          <w:rFonts w:ascii="Arial" w:hAnsi="Arial" w:cs="Arial"/>
          <w:sz w:val="24"/>
          <w:szCs w:val="24"/>
          <w:u w:val="single"/>
        </w:rPr>
        <w:t>Mr A Samuel</w:t>
      </w:r>
      <w:r>
        <w:rPr>
          <w:rFonts w:ascii="Arial" w:hAnsi="Arial" w:cs="Arial"/>
          <w:sz w:val="24"/>
          <w:szCs w:val="24"/>
        </w:rPr>
        <w:t xml:space="preserve"> </w:t>
      </w:r>
      <w:r w:rsidR="001525CC">
        <w:rPr>
          <w:rFonts w:ascii="Arial" w:hAnsi="Arial" w:cs="Arial"/>
          <w:sz w:val="24"/>
          <w:szCs w:val="24"/>
        </w:rPr>
        <w:t>–</w:t>
      </w:r>
      <w:r>
        <w:rPr>
          <w:rFonts w:ascii="Arial" w:hAnsi="Arial" w:cs="Arial"/>
          <w:sz w:val="24"/>
          <w:szCs w:val="24"/>
        </w:rPr>
        <w:t xml:space="preserve"> </w:t>
      </w:r>
      <w:r w:rsidR="001525CC">
        <w:rPr>
          <w:rFonts w:ascii="Arial" w:hAnsi="Arial" w:cs="Arial"/>
          <w:sz w:val="24"/>
          <w:szCs w:val="24"/>
        </w:rPr>
        <w:t xml:space="preserve">concern about activity involving vehicles, static caravan, trailers and laying of water pipe on land to the north side of Fir Tree Lane.  </w:t>
      </w:r>
      <w:r w:rsidR="00926838">
        <w:rPr>
          <w:rFonts w:ascii="Arial" w:hAnsi="Arial" w:cs="Arial"/>
          <w:sz w:val="24"/>
          <w:szCs w:val="24"/>
        </w:rPr>
        <w:t>N</w:t>
      </w:r>
      <w:r w:rsidR="001525CC">
        <w:rPr>
          <w:rFonts w:ascii="Arial" w:hAnsi="Arial" w:cs="Arial"/>
          <w:sz w:val="24"/>
          <w:szCs w:val="24"/>
        </w:rPr>
        <w:t xml:space="preserve">othing was occurring which </w:t>
      </w:r>
      <w:r w:rsidR="00926838">
        <w:rPr>
          <w:rFonts w:ascii="Arial" w:hAnsi="Arial" w:cs="Arial"/>
          <w:sz w:val="24"/>
          <w:szCs w:val="24"/>
        </w:rPr>
        <w:t>appeared to require</w:t>
      </w:r>
      <w:r w:rsidR="001525CC">
        <w:rPr>
          <w:rFonts w:ascii="Arial" w:hAnsi="Arial" w:cs="Arial"/>
          <w:sz w:val="24"/>
          <w:szCs w:val="24"/>
        </w:rPr>
        <w:t xml:space="preserve"> any action to be taken at the present time</w:t>
      </w:r>
      <w:r w:rsidR="00926838">
        <w:rPr>
          <w:rFonts w:ascii="Arial" w:hAnsi="Arial" w:cs="Arial"/>
          <w:sz w:val="24"/>
          <w:szCs w:val="24"/>
        </w:rPr>
        <w:t>.</w:t>
      </w:r>
      <w:r w:rsidR="001525CC">
        <w:rPr>
          <w:rFonts w:ascii="Arial" w:hAnsi="Arial" w:cs="Arial"/>
          <w:sz w:val="24"/>
          <w:szCs w:val="24"/>
        </w:rPr>
        <w:t xml:space="preserve"> </w:t>
      </w:r>
    </w:p>
    <w:p w14:paraId="0AB3DF03" w14:textId="77777777" w:rsidR="00926838" w:rsidRDefault="00926838" w:rsidP="00F61EE8">
      <w:pPr>
        <w:rPr>
          <w:rFonts w:ascii="Arial" w:hAnsi="Arial" w:cs="Arial"/>
          <w:sz w:val="24"/>
          <w:szCs w:val="24"/>
        </w:rPr>
      </w:pPr>
    </w:p>
    <w:p w14:paraId="3697F3DD" w14:textId="3B0C5E15" w:rsidR="001525CC" w:rsidRPr="00EA5DCF" w:rsidRDefault="00926838" w:rsidP="00F61EE8">
      <w:pPr>
        <w:rPr>
          <w:rFonts w:ascii="Arial" w:hAnsi="Arial" w:cs="Arial"/>
          <w:sz w:val="24"/>
          <w:szCs w:val="24"/>
        </w:rPr>
      </w:pPr>
      <w:r>
        <w:rPr>
          <w:rFonts w:ascii="Arial" w:hAnsi="Arial" w:cs="Arial"/>
          <w:sz w:val="24"/>
          <w:szCs w:val="24"/>
        </w:rPr>
        <w:t>T</w:t>
      </w:r>
      <w:r w:rsidR="001525CC">
        <w:rPr>
          <w:rFonts w:ascii="Arial" w:hAnsi="Arial" w:cs="Arial"/>
          <w:sz w:val="24"/>
          <w:szCs w:val="24"/>
        </w:rPr>
        <w:t>he Parish Council agreed to keep a watching brief on the situation</w:t>
      </w:r>
      <w:r>
        <w:rPr>
          <w:rFonts w:ascii="Arial" w:hAnsi="Arial" w:cs="Arial"/>
          <w:sz w:val="24"/>
          <w:szCs w:val="24"/>
        </w:rPr>
        <w:t xml:space="preserve"> as well as </w:t>
      </w:r>
      <w:r w:rsidR="001525CC">
        <w:rPr>
          <w:rFonts w:ascii="Arial" w:hAnsi="Arial" w:cs="Arial"/>
          <w:sz w:val="24"/>
          <w:szCs w:val="24"/>
        </w:rPr>
        <w:t>activity on land to the rear of Orchard House, Grove Gardens and, y</w:t>
      </w:r>
      <w:r>
        <w:rPr>
          <w:rFonts w:ascii="Arial" w:hAnsi="Arial" w:cs="Arial"/>
          <w:sz w:val="24"/>
          <w:szCs w:val="24"/>
        </w:rPr>
        <w:t>et again, what was reported to be</w:t>
      </w:r>
      <w:r w:rsidR="001525CC">
        <w:rPr>
          <w:rFonts w:ascii="Arial" w:hAnsi="Arial" w:cs="Arial"/>
          <w:sz w:val="24"/>
          <w:szCs w:val="24"/>
        </w:rPr>
        <w:t xml:space="preserve"> further building work at </w:t>
      </w:r>
      <w:r>
        <w:rPr>
          <w:rFonts w:ascii="Arial" w:hAnsi="Arial" w:cs="Arial"/>
          <w:sz w:val="24"/>
          <w:szCs w:val="24"/>
        </w:rPr>
        <w:t>Fir Tree Cottage.</w:t>
      </w:r>
    </w:p>
    <w:p w14:paraId="40A63FFD" w14:textId="77777777" w:rsidR="00FE1AE7" w:rsidRPr="0034311F" w:rsidRDefault="00FE1AE7" w:rsidP="00F61EE8">
      <w:pPr>
        <w:rPr>
          <w:rFonts w:ascii="Arial" w:hAnsi="Arial" w:cs="Arial"/>
          <w:sz w:val="24"/>
          <w:szCs w:val="24"/>
        </w:rPr>
      </w:pPr>
    </w:p>
    <w:p w14:paraId="7C49D0C8" w14:textId="77777777" w:rsidR="00E80319" w:rsidRPr="0034311F" w:rsidRDefault="00E80319" w:rsidP="00F61EE8">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2AFBC8F0" w:rsidR="00BE2043" w:rsidRPr="0034311F" w:rsidRDefault="00EA5DCF" w:rsidP="00F61EE8">
      <w:pPr>
        <w:rPr>
          <w:rFonts w:ascii="Arial" w:hAnsi="Arial" w:cs="Arial"/>
          <w:b/>
          <w:sz w:val="24"/>
          <w:szCs w:val="24"/>
        </w:rPr>
      </w:pPr>
      <w:r>
        <w:rPr>
          <w:rFonts w:ascii="Arial" w:hAnsi="Arial" w:cs="Arial"/>
          <w:b/>
          <w:sz w:val="24"/>
          <w:szCs w:val="24"/>
        </w:rPr>
        <w:t>16/72</w:t>
      </w:r>
      <w:r w:rsidR="00BE2043" w:rsidRPr="0034311F">
        <w:rPr>
          <w:rFonts w:ascii="Arial" w:hAnsi="Arial" w:cs="Arial"/>
          <w:b/>
          <w:sz w:val="24"/>
          <w:szCs w:val="24"/>
        </w:rPr>
        <w:t xml:space="preserve">  CALENDAR OF MEETINGS</w:t>
      </w:r>
    </w:p>
    <w:p w14:paraId="34F81B74" w14:textId="77777777" w:rsidR="00BE2043" w:rsidRPr="0034311F" w:rsidRDefault="00BE2043" w:rsidP="00F61EE8">
      <w:pPr>
        <w:rPr>
          <w:rFonts w:ascii="Arial" w:hAnsi="Arial" w:cs="Arial"/>
          <w:b/>
          <w:sz w:val="24"/>
          <w:szCs w:val="24"/>
        </w:rPr>
      </w:pPr>
    </w:p>
    <w:p w14:paraId="6FC414A3" w14:textId="77777777" w:rsidR="00643FA8" w:rsidRPr="0034311F" w:rsidRDefault="00643FA8" w:rsidP="00F61EE8">
      <w:pPr>
        <w:rPr>
          <w:rFonts w:ascii="Arial" w:hAnsi="Arial" w:cs="Arial"/>
          <w:sz w:val="24"/>
          <w:szCs w:val="24"/>
        </w:rPr>
      </w:pPr>
      <w:r w:rsidRPr="0034311F">
        <w:rPr>
          <w:rFonts w:ascii="Arial" w:hAnsi="Arial" w:cs="Arial"/>
          <w:sz w:val="24"/>
          <w:szCs w:val="24"/>
        </w:rPr>
        <w:t xml:space="preserve">RESOLVED:  That the next Meeting be confirmed as being on </w:t>
      </w:r>
    </w:p>
    <w:p w14:paraId="57254DF4" w14:textId="3EBA79BE" w:rsidR="00BE2043" w:rsidRPr="0034311F" w:rsidRDefault="00643FA8" w:rsidP="00F61EE8">
      <w:pPr>
        <w:rPr>
          <w:rFonts w:ascii="Arial" w:hAnsi="Arial" w:cs="Arial"/>
          <w:sz w:val="24"/>
          <w:szCs w:val="24"/>
        </w:rPr>
      </w:pPr>
      <w:r w:rsidRPr="0034311F">
        <w:rPr>
          <w:rFonts w:ascii="Arial" w:hAnsi="Arial" w:cs="Arial"/>
          <w:sz w:val="24"/>
          <w:szCs w:val="24"/>
        </w:rPr>
        <w:t xml:space="preserve">     </w:t>
      </w:r>
      <w:r w:rsidR="00E13507">
        <w:rPr>
          <w:rFonts w:ascii="Arial" w:hAnsi="Arial" w:cs="Arial"/>
          <w:sz w:val="24"/>
          <w:szCs w:val="24"/>
        </w:rPr>
        <w:t xml:space="preserve">                  Monday 5 Decem</w:t>
      </w:r>
      <w:r w:rsidRPr="0034311F">
        <w:rPr>
          <w:rFonts w:ascii="Arial" w:hAnsi="Arial" w:cs="Arial"/>
          <w:sz w:val="24"/>
          <w:szCs w:val="24"/>
        </w:rPr>
        <w:t>ber 2016</w:t>
      </w:r>
    </w:p>
    <w:p w14:paraId="6A747BC4" w14:textId="77777777" w:rsidR="00BE2043" w:rsidRPr="0034311F" w:rsidRDefault="00BE2043" w:rsidP="00F61EE8">
      <w:pPr>
        <w:rPr>
          <w:rFonts w:ascii="Arial" w:hAnsi="Arial" w:cs="Arial"/>
          <w:sz w:val="24"/>
          <w:szCs w:val="24"/>
        </w:rPr>
      </w:pPr>
    </w:p>
    <w:p w14:paraId="0B8D02C9" w14:textId="77777777" w:rsidR="00BE2043" w:rsidRPr="0034311F" w:rsidRDefault="00BE2043" w:rsidP="00F61EE8">
      <w:pPr>
        <w:rPr>
          <w:rFonts w:ascii="Arial" w:hAnsi="Arial" w:cs="Arial"/>
          <w:b/>
          <w:sz w:val="24"/>
          <w:szCs w:val="24"/>
        </w:rPr>
      </w:pPr>
    </w:p>
    <w:p w14:paraId="1B0CD268" w14:textId="0F00197A" w:rsidR="00BE2043" w:rsidRPr="0034311F" w:rsidRDefault="00E13507" w:rsidP="00F61EE8">
      <w:pPr>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73</w:t>
      </w:r>
      <w:r w:rsidR="00BE2043" w:rsidRPr="0034311F">
        <w:rPr>
          <w:rFonts w:ascii="Arial" w:hAnsi="Arial" w:cs="Arial"/>
          <w:b/>
          <w:sz w:val="24"/>
          <w:szCs w:val="24"/>
        </w:rPr>
        <w:t xml:space="preserve">  ANY</w:t>
      </w:r>
      <w:proofErr w:type="gramEnd"/>
      <w:r w:rsidR="00BE2043" w:rsidRPr="0034311F">
        <w:rPr>
          <w:rFonts w:ascii="Arial" w:hAnsi="Arial" w:cs="Arial"/>
          <w:b/>
          <w:sz w:val="24"/>
          <w:szCs w:val="24"/>
        </w:rPr>
        <w:t xml:space="preserve"> OTHER BUSINESS</w:t>
      </w:r>
    </w:p>
    <w:p w14:paraId="3BB09FD4" w14:textId="77777777" w:rsidR="00BE2043" w:rsidRPr="0034311F" w:rsidRDefault="00BE2043" w:rsidP="00F61EE8">
      <w:pPr>
        <w:rPr>
          <w:rFonts w:ascii="Arial" w:hAnsi="Arial" w:cs="Arial"/>
          <w:b/>
          <w:sz w:val="24"/>
          <w:szCs w:val="24"/>
        </w:rPr>
      </w:pPr>
    </w:p>
    <w:p w14:paraId="551B499E" w14:textId="1D185667" w:rsidR="00217E00" w:rsidRDefault="00F3455A" w:rsidP="00E13507">
      <w:pPr>
        <w:rPr>
          <w:rFonts w:ascii="Arial" w:hAnsi="Arial" w:cs="Arial"/>
          <w:b/>
          <w:sz w:val="24"/>
          <w:szCs w:val="24"/>
        </w:rPr>
      </w:pPr>
      <w:r w:rsidRPr="0034311F">
        <w:rPr>
          <w:rFonts w:ascii="Arial" w:hAnsi="Arial" w:cs="Arial"/>
          <w:sz w:val="24"/>
          <w:szCs w:val="24"/>
        </w:rPr>
        <w:t xml:space="preserve">1)  </w:t>
      </w:r>
      <w:r w:rsidR="00E13507">
        <w:rPr>
          <w:rFonts w:ascii="Arial" w:hAnsi="Arial" w:cs="Arial"/>
          <w:sz w:val="24"/>
          <w:szCs w:val="24"/>
          <w:u w:val="single"/>
        </w:rPr>
        <w:t xml:space="preserve">Land to Rear of 66-74 </w:t>
      </w:r>
      <w:proofErr w:type="spellStart"/>
      <w:r w:rsidR="00E13507">
        <w:rPr>
          <w:rFonts w:ascii="Arial" w:hAnsi="Arial" w:cs="Arial"/>
          <w:sz w:val="24"/>
          <w:szCs w:val="24"/>
          <w:u w:val="single"/>
        </w:rPr>
        <w:t>Tarvin</w:t>
      </w:r>
      <w:proofErr w:type="spellEnd"/>
      <w:r w:rsidR="00E13507">
        <w:rPr>
          <w:rFonts w:ascii="Arial" w:hAnsi="Arial" w:cs="Arial"/>
          <w:sz w:val="24"/>
          <w:szCs w:val="24"/>
          <w:u w:val="single"/>
        </w:rPr>
        <w:t xml:space="preserve"> Road</w:t>
      </w:r>
      <w:r w:rsidR="00E13507">
        <w:rPr>
          <w:rFonts w:ascii="Arial" w:hAnsi="Arial" w:cs="Arial"/>
          <w:sz w:val="24"/>
          <w:szCs w:val="24"/>
        </w:rPr>
        <w:t xml:space="preserve"> – it was reported that this land was not being maintained following the death of the owner.  Whilst there was nothing the Parish Council could do formally it was worth trying to contact relatives </w:t>
      </w:r>
      <w:proofErr w:type="spellStart"/>
      <w:r w:rsidR="00E13507">
        <w:rPr>
          <w:rFonts w:ascii="Arial" w:hAnsi="Arial" w:cs="Arial"/>
          <w:sz w:val="24"/>
          <w:szCs w:val="24"/>
        </w:rPr>
        <w:t>etc</w:t>
      </w:r>
      <w:proofErr w:type="spellEnd"/>
      <w:r w:rsidR="00E13507">
        <w:rPr>
          <w:rFonts w:ascii="Arial" w:hAnsi="Arial" w:cs="Arial"/>
          <w:sz w:val="24"/>
          <w:szCs w:val="24"/>
        </w:rPr>
        <w:t xml:space="preserve"> to ascertain the situation.  </w:t>
      </w:r>
      <w:r w:rsidR="00E13507">
        <w:rPr>
          <w:rFonts w:ascii="Arial" w:hAnsi="Arial" w:cs="Arial"/>
          <w:sz w:val="24"/>
          <w:szCs w:val="24"/>
        </w:rPr>
        <w:tab/>
      </w:r>
      <w:r w:rsidR="00E13507">
        <w:rPr>
          <w:rFonts w:ascii="Arial" w:hAnsi="Arial" w:cs="Arial"/>
          <w:sz w:val="24"/>
          <w:szCs w:val="24"/>
        </w:rPr>
        <w:tab/>
      </w:r>
      <w:r w:rsidR="00E13507">
        <w:rPr>
          <w:rFonts w:ascii="Arial" w:hAnsi="Arial" w:cs="Arial"/>
          <w:sz w:val="24"/>
          <w:szCs w:val="24"/>
        </w:rPr>
        <w:tab/>
      </w:r>
      <w:r w:rsidR="00E13507">
        <w:rPr>
          <w:rFonts w:ascii="Arial" w:hAnsi="Arial" w:cs="Arial"/>
          <w:sz w:val="24"/>
          <w:szCs w:val="24"/>
        </w:rPr>
        <w:tab/>
      </w:r>
      <w:r w:rsidR="00E13507">
        <w:rPr>
          <w:rFonts w:ascii="Arial" w:hAnsi="Arial" w:cs="Arial"/>
          <w:sz w:val="24"/>
          <w:szCs w:val="24"/>
        </w:rPr>
        <w:tab/>
      </w:r>
      <w:r w:rsidR="00E13507">
        <w:rPr>
          <w:rFonts w:ascii="Arial" w:hAnsi="Arial" w:cs="Arial"/>
          <w:sz w:val="24"/>
          <w:szCs w:val="24"/>
        </w:rPr>
        <w:tab/>
      </w:r>
      <w:r w:rsidR="00E13507">
        <w:rPr>
          <w:rFonts w:ascii="Arial" w:hAnsi="Arial" w:cs="Arial"/>
          <w:sz w:val="24"/>
          <w:szCs w:val="24"/>
        </w:rPr>
        <w:tab/>
        <w:t xml:space="preserve">        </w:t>
      </w:r>
      <w:r w:rsidR="00E13507" w:rsidRPr="00E13507">
        <w:rPr>
          <w:rFonts w:ascii="Arial" w:hAnsi="Arial" w:cs="Arial"/>
          <w:b/>
          <w:sz w:val="24"/>
          <w:szCs w:val="24"/>
        </w:rPr>
        <w:t>HD.BG</w:t>
      </w:r>
    </w:p>
    <w:p w14:paraId="49B775E0" w14:textId="77777777" w:rsidR="00E13507" w:rsidRDefault="00E13507" w:rsidP="00E13507">
      <w:pPr>
        <w:rPr>
          <w:rFonts w:ascii="Arial" w:hAnsi="Arial" w:cs="Arial"/>
          <w:b/>
          <w:sz w:val="24"/>
          <w:szCs w:val="24"/>
        </w:rPr>
      </w:pPr>
    </w:p>
    <w:p w14:paraId="1E31DEA8" w14:textId="3CA4454C" w:rsidR="00E13507" w:rsidRDefault="00E13507" w:rsidP="00E13507">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 xml:space="preserve">Resignation of Parish Councillor Sarah </w:t>
      </w:r>
      <w:proofErr w:type="spellStart"/>
      <w:r>
        <w:rPr>
          <w:rFonts w:ascii="Arial" w:hAnsi="Arial" w:cs="Arial"/>
          <w:sz w:val="24"/>
          <w:szCs w:val="24"/>
          <w:u w:val="single"/>
        </w:rPr>
        <w:t>Rao</w:t>
      </w:r>
      <w:proofErr w:type="spellEnd"/>
      <w:r>
        <w:rPr>
          <w:rFonts w:ascii="Arial" w:hAnsi="Arial" w:cs="Arial"/>
          <w:sz w:val="24"/>
          <w:szCs w:val="24"/>
        </w:rPr>
        <w:t xml:space="preserve"> – it was with regret that Parish Councillor Sarah </w:t>
      </w:r>
      <w:proofErr w:type="spellStart"/>
      <w:r>
        <w:rPr>
          <w:rFonts w:ascii="Arial" w:hAnsi="Arial" w:cs="Arial"/>
          <w:sz w:val="24"/>
          <w:szCs w:val="24"/>
        </w:rPr>
        <w:t>Rao</w:t>
      </w:r>
      <w:proofErr w:type="spellEnd"/>
      <w:r>
        <w:rPr>
          <w:rFonts w:ascii="Arial" w:hAnsi="Arial" w:cs="Arial"/>
          <w:sz w:val="24"/>
          <w:szCs w:val="24"/>
        </w:rPr>
        <w:t xml:space="preserve"> tendered her resignation from the Parish Council due to excessive pressures on her time.</w:t>
      </w:r>
      <w:r w:rsidR="008A398C">
        <w:rPr>
          <w:rFonts w:ascii="Arial" w:hAnsi="Arial" w:cs="Arial"/>
          <w:sz w:val="24"/>
          <w:szCs w:val="24"/>
        </w:rPr>
        <w:t xml:space="preserve">  </w:t>
      </w:r>
    </w:p>
    <w:p w14:paraId="73EF412D" w14:textId="77777777" w:rsidR="008A398C" w:rsidRDefault="008A398C" w:rsidP="00E13507">
      <w:pPr>
        <w:rPr>
          <w:rFonts w:ascii="Arial" w:hAnsi="Arial" w:cs="Arial"/>
          <w:sz w:val="24"/>
          <w:szCs w:val="24"/>
        </w:rPr>
      </w:pPr>
    </w:p>
    <w:p w14:paraId="0503484F" w14:textId="3CF2A354" w:rsidR="008A398C" w:rsidRPr="008A398C" w:rsidRDefault="008A398C" w:rsidP="00E13507">
      <w:pPr>
        <w:rPr>
          <w:rFonts w:ascii="Arial" w:hAnsi="Arial" w:cs="Arial"/>
          <w:b/>
          <w:sz w:val="24"/>
          <w:szCs w:val="24"/>
        </w:rPr>
      </w:pPr>
      <w:r>
        <w:rPr>
          <w:rFonts w:ascii="Arial" w:hAnsi="Arial" w:cs="Arial"/>
          <w:sz w:val="24"/>
          <w:szCs w:val="24"/>
        </w:rPr>
        <w:t>Accordingly a Casual Vacancy now existed.  The Clerk was asked to publish the appropriate Notice in the Parish inviting electors to call an election to fill the vacancy.  If no election was called then the PC would be able to fill the vacancy by co-option.   To this end local residents were invited to contact the Clerk if they were interested in becoming a Parish Councillor and wished to know more about what was involved.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DT</w:t>
      </w:r>
    </w:p>
    <w:sectPr w:rsidR="008A398C" w:rsidRPr="008A398C"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153B" w14:textId="77777777" w:rsidR="00906E02" w:rsidRDefault="00906E02">
      <w:r>
        <w:separator/>
      </w:r>
    </w:p>
  </w:endnote>
  <w:endnote w:type="continuationSeparator" w:id="0">
    <w:p w14:paraId="770CEA99" w14:textId="77777777" w:rsidR="00906E02" w:rsidRDefault="0090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3FC1555F" w:rsidR="00CE072A" w:rsidRDefault="00CE072A">
    <w:pPr>
      <w:pStyle w:val="Footer"/>
      <w:rPr>
        <w:i/>
      </w:rPr>
    </w:pPr>
    <w:r>
      <w:rPr>
        <w:i/>
      </w:rPr>
      <w:t>Littleton Parish Counc</w:t>
    </w:r>
    <w:r w:rsidR="00D55968">
      <w:rPr>
        <w:i/>
      </w:rPr>
      <w:t xml:space="preserve">il Minutes for </w:t>
    </w:r>
    <w:r w:rsidR="00552556">
      <w:rPr>
        <w:i/>
      </w:rPr>
      <w:t>10 Octo</w:t>
    </w:r>
    <w:r w:rsidR="005D2AE3">
      <w:rPr>
        <w:i/>
      </w:rPr>
      <w:t>ber</w:t>
    </w:r>
    <w:r w:rsidR="00D55968">
      <w:rPr>
        <w:i/>
      </w:rPr>
      <w:t xml:space="preserve"> 2016</w:t>
    </w:r>
    <w:r>
      <w:rPr>
        <w:i/>
      </w:rPr>
      <w:t xml:space="preserve">                                                                </w:t>
    </w:r>
    <w:r>
      <w:rPr>
        <w:rStyle w:val="PageNumber"/>
      </w:rPr>
      <w:fldChar w:fldCharType="begin"/>
    </w:r>
    <w:r>
      <w:rPr>
        <w:rStyle w:val="PageNumber"/>
      </w:rPr>
      <w:instrText xml:space="preserve"> PAGE </w:instrText>
    </w:r>
    <w:r>
      <w:rPr>
        <w:rStyle w:val="PageNumber"/>
      </w:rPr>
      <w:fldChar w:fldCharType="separate"/>
    </w:r>
    <w:r w:rsidR="00036AB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908BE" w14:textId="77777777" w:rsidR="00906E02" w:rsidRDefault="00906E02">
      <w:r>
        <w:separator/>
      </w:r>
    </w:p>
  </w:footnote>
  <w:footnote w:type="continuationSeparator" w:id="0">
    <w:p w14:paraId="775A7803" w14:textId="77777777" w:rsidR="00906E02" w:rsidRDefault="00906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1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6"/>
  </w:num>
  <w:num w:numId="6">
    <w:abstractNumId w:val="9"/>
  </w:num>
  <w:num w:numId="7">
    <w:abstractNumId w:val="14"/>
  </w:num>
  <w:num w:numId="8">
    <w:abstractNumId w:val="3"/>
  </w:num>
  <w:num w:numId="9">
    <w:abstractNumId w:val="11"/>
  </w:num>
  <w:num w:numId="10">
    <w:abstractNumId w:val="10"/>
  </w:num>
  <w:num w:numId="11">
    <w:abstractNumId w:val="7"/>
  </w:num>
  <w:num w:numId="12">
    <w:abstractNumId w:val="1"/>
  </w:num>
  <w:num w:numId="13">
    <w:abstractNumId w:val="2"/>
  </w:num>
  <w:num w:numId="14">
    <w:abstractNumId w:val="8"/>
  </w:num>
  <w:num w:numId="15">
    <w:abstractNumId w:val="15"/>
  </w:num>
  <w:num w:numId="16">
    <w:abstractNumId w:val="12"/>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36ABD"/>
    <w:rsid w:val="000511E1"/>
    <w:rsid w:val="0006472A"/>
    <w:rsid w:val="00072A42"/>
    <w:rsid w:val="000732E1"/>
    <w:rsid w:val="00073A77"/>
    <w:rsid w:val="00073D52"/>
    <w:rsid w:val="00077B5F"/>
    <w:rsid w:val="0008600B"/>
    <w:rsid w:val="00087EC6"/>
    <w:rsid w:val="000904F6"/>
    <w:rsid w:val="000916D2"/>
    <w:rsid w:val="000954E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512B"/>
    <w:rsid w:val="000F0833"/>
    <w:rsid w:val="000F65D5"/>
    <w:rsid w:val="000F69F3"/>
    <w:rsid w:val="001001E8"/>
    <w:rsid w:val="0010245D"/>
    <w:rsid w:val="00106704"/>
    <w:rsid w:val="00111020"/>
    <w:rsid w:val="00111C89"/>
    <w:rsid w:val="00111CA7"/>
    <w:rsid w:val="001135BA"/>
    <w:rsid w:val="0011748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82EBF"/>
    <w:rsid w:val="0018320E"/>
    <w:rsid w:val="001837D2"/>
    <w:rsid w:val="00184EF4"/>
    <w:rsid w:val="00186E12"/>
    <w:rsid w:val="001A4833"/>
    <w:rsid w:val="001A4D21"/>
    <w:rsid w:val="001B0273"/>
    <w:rsid w:val="001B0B4C"/>
    <w:rsid w:val="001B131D"/>
    <w:rsid w:val="001B327F"/>
    <w:rsid w:val="001C4AD8"/>
    <w:rsid w:val="001C786F"/>
    <w:rsid w:val="001D2F01"/>
    <w:rsid w:val="001D2F64"/>
    <w:rsid w:val="001E298A"/>
    <w:rsid w:val="001E31A5"/>
    <w:rsid w:val="001E6859"/>
    <w:rsid w:val="001F66D9"/>
    <w:rsid w:val="001F6EBC"/>
    <w:rsid w:val="00201E33"/>
    <w:rsid w:val="00205297"/>
    <w:rsid w:val="00206DE8"/>
    <w:rsid w:val="00210576"/>
    <w:rsid w:val="00217E00"/>
    <w:rsid w:val="00220596"/>
    <w:rsid w:val="002348CA"/>
    <w:rsid w:val="002356B2"/>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FCE"/>
    <w:rsid w:val="00291B8D"/>
    <w:rsid w:val="00294D8B"/>
    <w:rsid w:val="00296A87"/>
    <w:rsid w:val="002A1572"/>
    <w:rsid w:val="002A4F42"/>
    <w:rsid w:val="002B20EE"/>
    <w:rsid w:val="002B2361"/>
    <w:rsid w:val="002B358E"/>
    <w:rsid w:val="002D5282"/>
    <w:rsid w:val="002E17F3"/>
    <w:rsid w:val="002E1EC6"/>
    <w:rsid w:val="002E2247"/>
    <w:rsid w:val="002E3CE0"/>
    <w:rsid w:val="002E5479"/>
    <w:rsid w:val="002E6171"/>
    <w:rsid w:val="002E7856"/>
    <w:rsid w:val="002F0D43"/>
    <w:rsid w:val="002F168A"/>
    <w:rsid w:val="003012CD"/>
    <w:rsid w:val="00301638"/>
    <w:rsid w:val="00304106"/>
    <w:rsid w:val="003056FD"/>
    <w:rsid w:val="00307D0E"/>
    <w:rsid w:val="00320C47"/>
    <w:rsid w:val="003212B6"/>
    <w:rsid w:val="00334E92"/>
    <w:rsid w:val="00340805"/>
    <w:rsid w:val="0034311F"/>
    <w:rsid w:val="0034433F"/>
    <w:rsid w:val="00347D8E"/>
    <w:rsid w:val="00352090"/>
    <w:rsid w:val="00356BA2"/>
    <w:rsid w:val="00360C13"/>
    <w:rsid w:val="00367F3A"/>
    <w:rsid w:val="00370FB3"/>
    <w:rsid w:val="00384A90"/>
    <w:rsid w:val="00384E5B"/>
    <w:rsid w:val="00386753"/>
    <w:rsid w:val="00394DCB"/>
    <w:rsid w:val="00397F49"/>
    <w:rsid w:val="003A537F"/>
    <w:rsid w:val="003A62DD"/>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7CF4"/>
    <w:rsid w:val="004C2AD4"/>
    <w:rsid w:val="004C43C4"/>
    <w:rsid w:val="004C4DA2"/>
    <w:rsid w:val="004C600A"/>
    <w:rsid w:val="004C703C"/>
    <w:rsid w:val="004C79F8"/>
    <w:rsid w:val="004D0E48"/>
    <w:rsid w:val="004D2D1E"/>
    <w:rsid w:val="004D4718"/>
    <w:rsid w:val="004E0B15"/>
    <w:rsid w:val="004E532B"/>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70634"/>
    <w:rsid w:val="00570D47"/>
    <w:rsid w:val="00571081"/>
    <w:rsid w:val="00580F64"/>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D0CED"/>
    <w:rsid w:val="005D2AE3"/>
    <w:rsid w:val="005F2B42"/>
    <w:rsid w:val="005F4BA9"/>
    <w:rsid w:val="00610DA7"/>
    <w:rsid w:val="006148B7"/>
    <w:rsid w:val="00615BAF"/>
    <w:rsid w:val="0061766E"/>
    <w:rsid w:val="0063579D"/>
    <w:rsid w:val="006432B2"/>
    <w:rsid w:val="00643FA8"/>
    <w:rsid w:val="00645A7C"/>
    <w:rsid w:val="00645D03"/>
    <w:rsid w:val="00652E5C"/>
    <w:rsid w:val="00652F5F"/>
    <w:rsid w:val="00663173"/>
    <w:rsid w:val="00664593"/>
    <w:rsid w:val="006707FF"/>
    <w:rsid w:val="00672950"/>
    <w:rsid w:val="006736BB"/>
    <w:rsid w:val="00675F7F"/>
    <w:rsid w:val="00676462"/>
    <w:rsid w:val="006816F6"/>
    <w:rsid w:val="00683375"/>
    <w:rsid w:val="006837E2"/>
    <w:rsid w:val="00684B50"/>
    <w:rsid w:val="00686F72"/>
    <w:rsid w:val="006918DF"/>
    <w:rsid w:val="00697CEA"/>
    <w:rsid w:val="006A1256"/>
    <w:rsid w:val="006A1F29"/>
    <w:rsid w:val="006A31CB"/>
    <w:rsid w:val="006A5139"/>
    <w:rsid w:val="006B0F04"/>
    <w:rsid w:val="006B6A23"/>
    <w:rsid w:val="006C6A35"/>
    <w:rsid w:val="006E4095"/>
    <w:rsid w:val="006E537E"/>
    <w:rsid w:val="006F0B53"/>
    <w:rsid w:val="006F1C97"/>
    <w:rsid w:val="006F27D4"/>
    <w:rsid w:val="006F2A59"/>
    <w:rsid w:val="006F32FA"/>
    <w:rsid w:val="007030BC"/>
    <w:rsid w:val="00704757"/>
    <w:rsid w:val="00706C7C"/>
    <w:rsid w:val="007130DD"/>
    <w:rsid w:val="0071364E"/>
    <w:rsid w:val="007140A4"/>
    <w:rsid w:val="0071539B"/>
    <w:rsid w:val="00722079"/>
    <w:rsid w:val="00740871"/>
    <w:rsid w:val="00741333"/>
    <w:rsid w:val="00744B89"/>
    <w:rsid w:val="00747FA5"/>
    <w:rsid w:val="00750EF5"/>
    <w:rsid w:val="00762A23"/>
    <w:rsid w:val="007637D5"/>
    <w:rsid w:val="0076534C"/>
    <w:rsid w:val="00765CD2"/>
    <w:rsid w:val="00765F30"/>
    <w:rsid w:val="00766ECB"/>
    <w:rsid w:val="0076712B"/>
    <w:rsid w:val="00771633"/>
    <w:rsid w:val="00773DC1"/>
    <w:rsid w:val="00776645"/>
    <w:rsid w:val="00782E81"/>
    <w:rsid w:val="00784AE1"/>
    <w:rsid w:val="00787F99"/>
    <w:rsid w:val="00791216"/>
    <w:rsid w:val="00791500"/>
    <w:rsid w:val="00795D41"/>
    <w:rsid w:val="007A0143"/>
    <w:rsid w:val="007A196C"/>
    <w:rsid w:val="007A2D4B"/>
    <w:rsid w:val="007A5384"/>
    <w:rsid w:val="007A7C8F"/>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41BD"/>
    <w:rsid w:val="00827AC1"/>
    <w:rsid w:val="00831B52"/>
    <w:rsid w:val="00835908"/>
    <w:rsid w:val="00835DB8"/>
    <w:rsid w:val="008366B7"/>
    <w:rsid w:val="00843502"/>
    <w:rsid w:val="00843D96"/>
    <w:rsid w:val="00850389"/>
    <w:rsid w:val="008537E9"/>
    <w:rsid w:val="008559A4"/>
    <w:rsid w:val="00856AA9"/>
    <w:rsid w:val="008616CC"/>
    <w:rsid w:val="00863506"/>
    <w:rsid w:val="00866CDB"/>
    <w:rsid w:val="00872C9F"/>
    <w:rsid w:val="00875FA9"/>
    <w:rsid w:val="0087667D"/>
    <w:rsid w:val="008802BF"/>
    <w:rsid w:val="008918BF"/>
    <w:rsid w:val="00895C22"/>
    <w:rsid w:val="008A24FB"/>
    <w:rsid w:val="008A398C"/>
    <w:rsid w:val="008B04A5"/>
    <w:rsid w:val="008B3B3F"/>
    <w:rsid w:val="008B5AC1"/>
    <w:rsid w:val="008B7956"/>
    <w:rsid w:val="008C318E"/>
    <w:rsid w:val="008C7C89"/>
    <w:rsid w:val="008D1C64"/>
    <w:rsid w:val="008D3DA9"/>
    <w:rsid w:val="008D70C9"/>
    <w:rsid w:val="008E324A"/>
    <w:rsid w:val="008E5B12"/>
    <w:rsid w:val="008E6370"/>
    <w:rsid w:val="008F09A1"/>
    <w:rsid w:val="008F2DCC"/>
    <w:rsid w:val="008F5DA4"/>
    <w:rsid w:val="008F65CB"/>
    <w:rsid w:val="009020AD"/>
    <w:rsid w:val="00904233"/>
    <w:rsid w:val="00905466"/>
    <w:rsid w:val="00906E02"/>
    <w:rsid w:val="00911021"/>
    <w:rsid w:val="00911088"/>
    <w:rsid w:val="009128F8"/>
    <w:rsid w:val="00925950"/>
    <w:rsid w:val="009265E1"/>
    <w:rsid w:val="00926838"/>
    <w:rsid w:val="009301AB"/>
    <w:rsid w:val="00933D24"/>
    <w:rsid w:val="00936227"/>
    <w:rsid w:val="00942959"/>
    <w:rsid w:val="009449D6"/>
    <w:rsid w:val="00945394"/>
    <w:rsid w:val="00950D3E"/>
    <w:rsid w:val="00964B2F"/>
    <w:rsid w:val="00967351"/>
    <w:rsid w:val="0097114C"/>
    <w:rsid w:val="00971197"/>
    <w:rsid w:val="00974575"/>
    <w:rsid w:val="009759A5"/>
    <w:rsid w:val="00977BA2"/>
    <w:rsid w:val="009830FB"/>
    <w:rsid w:val="009863E0"/>
    <w:rsid w:val="009921CA"/>
    <w:rsid w:val="00995242"/>
    <w:rsid w:val="00997F62"/>
    <w:rsid w:val="009A1B8E"/>
    <w:rsid w:val="009A5431"/>
    <w:rsid w:val="009A793C"/>
    <w:rsid w:val="009A7970"/>
    <w:rsid w:val="009B1231"/>
    <w:rsid w:val="009B70AD"/>
    <w:rsid w:val="009B7B74"/>
    <w:rsid w:val="009C23AB"/>
    <w:rsid w:val="009C3C2C"/>
    <w:rsid w:val="009C5CE7"/>
    <w:rsid w:val="009D268F"/>
    <w:rsid w:val="009E6097"/>
    <w:rsid w:val="009E75D7"/>
    <w:rsid w:val="009F00E1"/>
    <w:rsid w:val="009F057A"/>
    <w:rsid w:val="009F35D8"/>
    <w:rsid w:val="009F68A7"/>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5C83"/>
    <w:rsid w:val="00A70C97"/>
    <w:rsid w:val="00A71FB0"/>
    <w:rsid w:val="00A72B07"/>
    <w:rsid w:val="00A74C89"/>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C94"/>
    <w:rsid w:val="00AE2C2F"/>
    <w:rsid w:val="00AE326B"/>
    <w:rsid w:val="00AE48CA"/>
    <w:rsid w:val="00AE49E4"/>
    <w:rsid w:val="00AE5FD7"/>
    <w:rsid w:val="00AE6372"/>
    <w:rsid w:val="00AF11FC"/>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12DA"/>
    <w:rsid w:val="00B729B1"/>
    <w:rsid w:val="00B779F3"/>
    <w:rsid w:val="00B879E7"/>
    <w:rsid w:val="00B957A6"/>
    <w:rsid w:val="00B96453"/>
    <w:rsid w:val="00BA2C84"/>
    <w:rsid w:val="00BB0840"/>
    <w:rsid w:val="00BC1F3A"/>
    <w:rsid w:val="00BC6DC3"/>
    <w:rsid w:val="00BD09DE"/>
    <w:rsid w:val="00BD64D4"/>
    <w:rsid w:val="00BE2043"/>
    <w:rsid w:val="00BE3414"/>
    <w:rsid w:val="00BE4869"/>
    <w:rsid w:val="00BF1CB4"/>
    <w:rsid w:val="00C06343"/>
    <w:rsid w:val="00C13BFA"/>
    <w:rsid w:val="00C15B24"/>
    <w:rsid w:val="00C162C9"/>
    <w:rsid w:val="00C20284"/>
    <w:rsid w:val="00C20CA0"/>
    <w:rsid w:val="00C20FCC"/>
    <w:rsid w:val="00C23B85"/>
    <w:rsid w:val="00C31538"/>
    <w:rsid w:val="00C42658"/>
    <w:rsid w:val="00C42EED"/>
    <w:rsid w:val="00C4395D"/>
    <w:rsid w:val="00C5010F"/>
    <w:rsid w:val="00C54C5E"/>
    <w:rsid w:val="00C5631D"/>
    <w:rsid w:val="00C66572"/>
    <w:rsid w:val="00C7424C"/>
    <w:rsid w:val="00C74318"/>
    <w:rsid w:val="00C76772"/>
    <w:rsid w:val="00C80B25"/>
    <w:rsid w:val="00C81456"/>
    <w:rsid w:val="00C90C10"/>
    <w:rsid w:val="00C9151A"/>
    <w:rsid w:val="00C9534A"/>
    <w:rsid w:val="00CA45C0"/>
    <w:rsid w:val="00CA5DA3"/>
    <w:rsid w:val="00CA7528"/>
    <w:rsid w:val="00CA7E1D"/>
    <w:rsid w:val="00CB1E31"/>
    <w:rsid w:val="00CB2C99"/>
    <w:rsid w:val="00CB681D"/>
    <w:rsid w:val="00CC16F9"/>
    <w:rsid w:val="00CD11D6"/>
    <w:rsid w:val="00CD1619"/>
    <w:rsid w:val="00CD2E93"/>
    <w:rsid w:val="00CD4A09"/>
    <w:rsid w:val="00CD70EF"/>
    <w:rsid w:val="00CE072A"/>
    <w:rsid w:val="00CE480D"/>
    <w:rsid w:val="00CE78A7"/>
    <w:rsid w:val="00CF4499"/>
    <w:rsid w:val="00D03687"/>
    <w:rsid w:val="00D05E4B"/>
    <w:rsid w:val="00D07070"/>
    <w:rsid w:val="00D0752D"/>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1B99"/>
    <w:rsid w:val="00D743AC"/>
    <w:rsid w:val="00D85587"/>
    <w:rsid w:val="00D91748"/>
    <w:rsid w:val="00D95964"/>
    <w:rsid w:val="00DA05E1"/>
    <w:rsid w:val="00DA4905"/>
    <w:rsid w:val="00DA522C"/>
    <w:rsid w:val="00DA6508"/>
    <w:rsid w:val="00DB07A4"/>
    <w:rsid w:val="00DB2562"/>
    <w:rsid w:val="00DB4FCF"/>
    <w:rsid w:val="00DC4F54"/>
    <w:rsid w:val="00DC6D5A"/>
    <w:rsid w:val="00DC6E76"/>
    <w:rsid w:val="00DD05B9"/>
    <w:rsid w:val="00DD19D8"/>
    <w:rsid w:val="00DD3302"/>
    <w:rsid w:val="00DD63B9"/>
    <w:rsid w:val="00DE0FA6"/>
    <w:rsid w:val="00DE5A94"/>
    <w:rsid w:val="00DF208C"/>
    <w:rsid w:val="00DF3B3A"/>
    <w:rsid w:val="00DF43C5"/>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5908"/>
    <w:rsid w:val="00EB76DC"/>
    <w:rsid w:val="00EC19EE"/>
    <w:rsid w:val="00ED3259"/>
    <w:rsid w:val="00ED79B5"/>
    <w:rsid w:val="00EE3E14"/>
    <w:rsid w:val="00EF79B0"/>
    <w:rsid w:val="00F0442E"/>
    <w:rsid w:val="00F12229"/>
    <w:rsid w:val="00F1747E"/>
    <w:rsid w:val="00F2526A"/>
    <w:rsid w:val="00F27303"/>
    <w:rsid w:val="00F3455A"/>
    <w:rsid w:val="00F35065"/>
    <w:rsid w:val="00F36242"/>
    <w:rsid w:val="00F37EBE"/>
    <w:rsid w:val="00F37F36"/>
    <w:rsid w:val="00F40F83"/>
    <w:rsid w:val="00F441CA"/>
    <w:rsid w:val="00F47009"/>
    <w:rsid w:val="00F50166"/>
    <w:rsid w:val="00F501D9"/>
    <w:rsid w:val="00F50685"/>
    <w:rsid w:val="00F51A32"/>
    <w:rsid w:val="00F53D8F"/>
    <w:rsid w:val="00F5799F"/>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AE7"/>
    <w:rsid w:val="00FE1FB9"/>
    <w:rsid w:val="00FE6EA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035D-6B0D-4E64-9CCD-DB2AE780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14</cp:revision>
  <cp:lastPrinted>2012-05-14T09:54:00Z</cp:lastPrinted>
  <dcterms:created xsi:type="dcterms:W3CDTF">2016-11-08T09:07:00Z</dcterms:created>
  <dcterms:modified xsi:type="dcterms:W3CDTF">2016-11-28T08:49:00Z</dcterms:modified>
</cp:coreProperties>
</file>