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BD21E" w14:textId="121454DC" w:rsidR="00E202B5" w:rsidRPr="0034311F" w:rsidRDefault="005C00C1" w:rsidP="00A62DDB">
      <w:pPr>
        <w:pStyle w:val="BodyText"/>
        <w:jc w:val="both"/>
        <w:rPr>
          <w:rFonts w:cs="Arial"/>
          <w:bCs/>
          <w:szCs w:val="24"/>
        </w:rPr>
      </w:pPr>
      <w:r w:rsidRPr="0034311F">
        <w:rPr>
          <w:rFonts w:cs="Arial"/>
          <w:bCs/>
          <w:szCs w:val="24"/>
        </w:rPr>
        <w:t>Minutes of the</w:t>
      </w:r>
      <w:r w:rsidR="00DB0D53">
        <w:rPr>
          <w:rFonts w:cs="Arial"/>
          <w:bCs/>
          <w:szCs w:val="24"/>
        </w:rPr>
        <w:t xml:space="preserve"> </w:t>
      </w:r>
      <w:r w:rsidR="00A62DDB" w:rsidRPr="0034311F">
        <w:rPr>
          <w:rFonts w:cs="Arial"/>
          <w:bCs/>
          <w:szCs w:val="24"/>
        </w:rPr>
        <w:t xml:space="preserve">Meeting of Littleton Parish Council held on </w:t>
      </w:r>
    </w:p>
    <w:p w14:paraId="4E53502A" w14:textId="3F200D4B" w:rsidR="00784AE1" w:rsidRPr="0034311F" w:rsidRDefault="0076712B" w:rsidP="00784AE1">
      <w:pPr>
        <w:pStyle w:val="BodyText"/>
        <w:jc w:val="both"/>
        <w:rPr>
          <w:rFonts w:cs="Arial"/>
          <w:bCs/>
          <w:szCs w:val="24"/>
        </w:rPr>
      </w:pPr>
      <w:r w:rsidRPr="0034311F">
        <w:rPr>
          <w:rFonts w:cs="Arial"/>
          <w:bCs/>
          <w:szCs w:val="24"/>
        </w:rPr>
        <w:t>M</w:t>
      </w:r>
      <w:r w:rsidR="00D55968" w:rsidRPr="0034311F">
        <w:rPr>
          <w:rFonts w:cs="Arial"/>
          <w:bCs/>
          <w:szCs w:val="24"/>
        </w:rPr>
        <w:t>onda</w:t>
      </w:r>
      <w:r w:rsidR="0069726C">
        <w:rPr>
          <w:rFonts w:cs="Arial"/>
          <w:bCs/>
          <w:szCs w:val="24"/>
        </w:rPr>
        <w:t xml:space="preserve">y </w:t>
      </w:r>
      <w:r w:rsidR="00376D0E">
        <w:rPr>
          <w:rFonts w:cs="Arial"/>
          <w:bCs/>
          <w:szCs w:val="24"/>
        </w:rPr>
        <w:t>4 Decem</w:t>
      </w:r>
      <w:r w:rsidR="00A7699B">
        <w:rPr>
          <w:rFonts w:cs="Arial"/>
          <w:bCs/>
          <w:szCs w:val="24"/>
        </w:rPr>
        <w:t>ber</w:t>
      </w:r>
      <w:r w:rsidR="00F61528">
        <w:rPr>
          <w:rFonts w:cs="Arial"/>
          <w:bCs/>
          <w:szCs w:val="24"/>
        </w:rPr>
        <w:t xml:space="preserve"> 2017</w:t>
      </w:r>
      <w:r w:rsidR="00A62DDB" w:rsidRPr="0034311F">
        <w:rPr>
          <w:rFonts w:cs="Arial"/>
          <w:bCs/>
          <w:szCs w:val="24"/>
        </w:rPr>
        <w:t xml:space="preserve"> at Chester Rugby Club, Hare Lane, Littleton.</w:t>
      </w:r>
    </w:p>
    <w:p w14:paraId="6D374CC6" w14:textId="77777777" w:rsidR="00784AE1" w:rsidRPr="0034311F" w:rsidRDefault="00784AE1" w:rsidP="00784AE1">
      <w:pPr>
        <w:pStyle w:val="BodyText"/>
        <w:jc w:val="both"/>
        <w:rPr>
          <w:rFonts w:cs="Arial"/>
          <w:bCs/>
          <w:szCs w:val="24"/>
        </w:rPr>
      </w:pPr>
    </w:p>
    <w:p w14:paraId="1F279ABA" w14:textId="18E3B2D7" w:rsidR="00784AE1" w:rsidRPr="0034311F" w:rsidRDefault="00784AE1" w:rsidP="00784AE1">
      <w:pPr>
        <w:pStyle w:val="BodyText"/>
        <w:jc w:val="both"/>
        <w:rPr>
          <w:rFonts w:cs="Arial"/>
          <w:b w:val="0"/>
          <w:bCs/>
          <w:szCs w:val="24"/>
        </w:rPr>
      </w:pPr>
      <w:r w:rsidRPr="0034311F">
        <w:rPr>
          <w:rFonts w:cs="Arial"/>
          <w:bCs/>
          <w:szCs w:val="24"/>
        </w:rPr>
        <w:t xml:space="preserve">PRESENT: </w:t>
      </w:r>
      <w:r w:rsidR="00192302">
        <w:rPr>
          <w:rFonts w:cs="Arial"/>
          <w:b w:val="0"/>
          <w:bCs/>
          <w:szCs w:val="24"/>
        </w:rPr>
        <w:t xml:space="preserve">Parish Councillor Clive </w:t>
      </w:r>
      <w:proofErr w:type="spellStart"/>
      <w:r w:rsidR="00192302">
        <w:rPr>
          <w:rFonts w:cs="Arial"/>
          <w:b w:val="0"/>
          <w:bCs/>
          <w:szCs w:val="24"/>
        </w:rPr>
        <w:t>Lovering</w:t>
      </w:r>
      <w:proofErr w:type="spellEnd"/>
      <w:r w:rsidRPr="0034311F">
        <w:rPr>
          <w:rFonts w:cs="Arial"/>
          <w:b w:val="0"/>
          <w:bCs/>
          <w:szCs w:val="24"/>
        </w:rPr>
        <w:t xml:space="preserve"> (in the Chair) and Parish</w:t>
      </w:r>
    </w:p>
    <w:p w14:paraId="3F6BA28E" w14:textId="7579D117" w:rsidR="00730EC2" w:rsidRDefault="00784AE1" w:rsidP="00784AE1">
      <w:pPr>
        <w:pStyle w:val="BodyText"/>
        <w:jc w:val="both"/>
        <w:rPr>
          <w:rFonts w:cs="Arial"/>
          <w:b w:val="0"/>
          <w:bCs/>
          <w:szCs w:val="24"/>
        </w:rPr>
      </w:pPr>
      <w:r w:rsidRPr="0034311F">
        <w:rPr>
          <w:rFonts w:cs="Arial"/>
          <w:b w:val="0"/>
          <w:bCs/>
          <w:szCs w:val="24"/>
        </w:rPr>
        <w:t xml:space="preserve">          </w:t>
      </w:r>
      <w:r w:rsidR="005D2AE3" w:rsidRPr="0034311F">
        <w:rPr>
          <w:rFonts w:cs="Arial"/>
          <w:b w:val="0"/>
          <w:bCs/>
          <w:szCs w:val="24"/>
        </w:rPr>
        <w:t xml:space="preserve">   </w:t>
      </w:r>
      <w:r w:rsidR="00A458C1">
        <w:rPr>
          <w:rFonts w:cs="Arial"/>
          <w:b w:val="0"/>
          <w:bCs/>
          <w:szCs w:val="24"/>
        </w:rPr>
        <w:t xml:space="preserve">     </w:t>
      </w:r>
      <w:r w:rsidR="0092182E">
        <w:rPr>
          <w:rFonts w:cs="Arial"/>
          <w:b w:val="0"/>
          <w:bCs/>
          <w:szCs w:val="24"/>
        </w:rPr>
        <w:t xml:space="preserve"> </w:t>
      </w:r>
      <w:r w:rsidR="00AE4929">
        <w:rPr>
          <w:rFonts w:cs="Arial"/>
          <w:b w:val="0"/>
          <w:bCs/>
          <w:szCs w:val="24"/>
        </w:rPr>
        <w:t>Councillors</w:t>
      </w:r>
      <w:r w:rsidR="0092182E">
        <w:rPr>
          <w:rFonts w:cs="Arial"/>
          <w:b w:val="0"/>
          <w:bCs/>
          <w:szCs w:val="24"/>
        </w:rPr>
        <w:t xml:space="preserve"> </w:t>
      </w:r>
      <w:r w:rsidR="00730EC2">
        <w:rPr>
          <w:rFonts w:cs="Arial"/>
          <w:b w:val="0"/>
          <w:bCs/>
          <w:szCs w:val="24"/>
        </w:rPr>
        <w:t xml:space="preserve">David Brodie, Anne Stockdale, Caroline Gill, </w:t>
      </w:r>
    </w:p>
    <w:p w14:paraId="1B8ACD3D" w14:textId="0CF118DD" w:rsidR="00784AE1" w:rsidRPr="0034311F" w:rsidRDefault="00730EC2" w:rsidP="00784AE1">
      <w:pPr>
        <w:pStyle w:val="BodyText"/>
        <w:jc w:val="both"/>
        <w:rPr>
          <w:rFonts w:cs="Arial"/>
          <w:b w:val="0"/>
          <w:bCs/>
          <w:szCs w:val="24"/>
        </w:rPr>
      </w:pPr>
      <w:r>
        <w:rPr>
          <w:rFonts w:cs="Arial"/>
          <w:b w:val="0"/>
          <w:bCs/>
          <w:szCs w:val="24"/>
        </w:rPr>
        <w:t xml:space="preserve">                   Bettie </w:t>
      </w:r>
      <w:proofErr w:type="spellStart"/>
      <w:r>
        <w:rPr>
          <w:rFonts w:cs="Arial"/>
          <w:b w:val="0"/>
          <w:bCs/>
          <w:szCs w:val="24"/>
        </w:rPr>
        <w:t>Gilliatt</w:t>
      </w:r>
      <w:proofErr w:type="spellEnd"/>
      <w:r w:rsidR="00A7699B">
        <w:rPr>
          <w:rFonts w:cs="Arial"/>
          <w:b w:val="0"/>
          <w:bCs/>
          <w:szCs w:val="24"/>
        </w:rPr>
        <w:t xml:space="preserve"> and</w:t>
      </w:r>
      <w:r w:rsidR="00F61528">
        <w:rPr>
          <w:rFonts w:cs="Arial"/>
          <w:b w:val="0"/>
          <w:bCs/>
          <w:szCs w:val="24"/>
        </w:rPr>
        <w:t xml:space="preserve"> </w:t>
      </w:r>
      <w:r w:rsidR="008F7FD6">
        <w:rPr>
          <w:rFonts w:cs="Arial"/>
          <w:b w:val="0"/>
          <w:bCs/>
          <w:szCs w:val="24"/>
        </w:rPr>
        <w:t>Jonathan Bellis</w:t>
      </w:r>
      <w:r w:rsidR="00A7699B">
        <w:rPr>
          <w:rFonts w:cs="Arial"/>
          <w:b w:val="0"/>
          <w:bCs/>
          <w:szCs w:val="24"/>
        </w:rPr>
        <w:t xml:space="preserve"> </w:t>
      </w:r>
      <w:r w:rsidR="00192302">
        <w:rPr>
          <w:rFonts w:cs="Arial"/>
          <w:b w:val="0"/>
          <w:bCs/>
          <w:szCs w:val="24"/>
        </w:rPr>
        <w:t xml:space="preserve"> </w:t>
      </w:r>
    </w:p>
    <w:p w14:paraId="36F06F95" w14:textId="77777777" w:rsidR="00784AE1" w:rsidRPr="0034311F" w:rsidRDefault="00784AE1" w:rsidP="00784AE1">
      <w:pPr>
        <w:pStyle w:val="BodyText"/>
        <w:jc w:val="both"/>
        <w:rPr>
          <w:rFonts w:cs="Arial"/>
          <w:bCs/>
          <w:szCs w:val="24"/>
        </w:rPr>
      </w:pPr>
    </w:p>
    <w:p w14:paraId="08F6EE30" w14:textId="67DA030C" w:rsidR="00A7699B" w:rsidRDefault="00784AE1" w:rsidP="00784AE1">
      <w:pPr>
        <w:pStyle w:val="BodyText"/>
        <w:jc w:val="both"/>
        <w:rPr>
          <w:rFonts w:cs="Arial"/>
          <w:b w:val="0"/>
          <w:bCs/>
          <w:szCs w:val="24"/>
        </w:rPr>
      </w:pPr>
      <w:r w:rsidRPr="0034311F">
        <w:rPr>
          <w:rFonts w:cs="Arial"/>
          <w:bCs/>
          <w:szCs w:val="24"/>
        </w:rPr>
        <w:t>IN ATTEN</w:t>
      </w:r>
      <w:r w:rsidR="000D2D77" w:rsidRPr="0034311F">
        <w:rPr>
          <w:rFonts w:cs="Arial"/>
          <w:bCs/>
          <w:szCs w:val="24"/>
        </w:rPr>
        <w:t xml:space="preserve">DANCE: </w:t>
      </w:r>
      <w:r w:rsidRPr="0034311F">
        <w:rPr>
          <w:rFonts w:cs="Arial"/>
          <w:b w:val="0"/>
          <w:bCs/>
          <w:szCs w:val="24"/>
        </w:rPr>
        <w:t xml:space="preserve"> </w:t>
      </w:r>
      <w:r w:rsidR="0092182E">
        <w:rPr>
          <w:rFonts w:cs="Arial"/>
          <w:b w:val="0"/>
          <w:bCs/>
          <w:szCs w:val="24"/>
        </w:rPr>
        <w:t xml:space="preserve"> </w:t>
      </w:r>
      <w:r w:rsidR="000528EF" w:rsidRPr="000528EF">
        <w:rPr>
          <w:rFonts w:cs="Arial"/>
          <w:b w:val="0"/>
          <w:bCs/>
          <w:szCs w:val="24"/>
        </w:rPr>
        <w:t>CW&amp;C Councillor Stuart Parker</w:t>
      </w:r>
    </w:p>
    <w:p w14:paraId="244208B3" w14:textId="49BEC2A9" w:rsidR="00784AE1" w:rsidRPr="008F7FD6" w:rsidRDefault="00730EC2" w:rsidP="00784AE1">
      <w:pPr>
        <w:pStyle w:val="BodyText"/>
        <w:jc w:val="both"/>
        <w:rPr>
          <w:rFonts w:cs="Arial"/>
          <w:b w:val="0"/>
          <w:bCs/>
          <w:szCs w:val="24"/>
        </w:rPr>
      </w:pPr>
      <w:r>
        <w:rPr>
          <w:rFonts w:cs="Arial"/>
          <w:b w:val="0"/>
          <w:bCs/>
          <w:szCs w:val="24"/>
        </w:rPr>
        <w:t xml:space="preserve">                                  </w:t>
      </w:r>
    </w:p>
    <w:p w14:paraId="1933284C" w14:textId="77777777" w:rsidR="003D780C" w:rsidRDefault="003D780C" w:rsidP="00784AE1">
      <w:pPr>
        <w:pStyle w:val="BodyText"/>
        <w:jc w:val="both"/>
        <w:rPr>
          <w:rFonts w:cs="Arial"/>
          <w:bCs/>
          <w:szCs w:val="24"/>
        </w:rPr>
      </w:pPr>
    </w:p>
    <w:p w14:paraId="54BCA3FB" w14:textId="0EDEECE8" w:rsidR="008F7FD6" w:rsidRDefault="00A7699B" w:rsidP="00784AE1">
      <w:pPr>
        <w:pStyle w:val="BodyText"/>
        <w:jc w:val="both"/>
        <w:rPr>
          <w:rFonts w:cs="Arial"/>
          <w:bCs/>
          <w:szCs w:val="24"/>
        </w:rPr>
      </w:pPr>
      <w:r>
        <w:rPr>
          <w:rFonts w:cs="Arial"/>
          <w:bCs/>
          <w:szCs w:val="24"/>
        </w:rPr>
        <w:t>17/</w:t>
      </w:r>
      <w:proofErr w:type="gramStart"/>
      <w:r w:rsidR="008F7FD6">
        <w:rPr>
          <w:rFonts w:cs="Arial"/>
          <w:bCs/>
          <w:szCs w:val="24"/>
        </w:rPr>
        <w:t>73</w:t>
      </w:r>
      <w:r w:rsidR="00730EC2">
        <w:rPr>
          <w:rFonts w:cs="Arial"/>
          <w:bCs/>
          <w:szCs w:val="24"/>
        </w:rPr>
        <w:t xml:space="preserve">  </w:t>
      </w:r>
      <w:r w:rsidR="008F7FD6">
        <w:rPr>
          <w:rFonts w:cs="Arial"/>
          <w:bCs/>
          <w:szCs w:val="24"/>
        </w:rPr>
        <w:t>APOLOGIES</w:t>
      </w:r>
      <w:proofErr w:type="gramEnd"/>
      <w:r w:rsidR="008F7FD6">
        <w:rPr>
          <w:rFonts w:cs="Arial"/>
          <w:bCs/>
          <w:szCs w:val="24"/>
        </w:rPr>
        <w:t xml:space="preserve"> FOR ABSENCE</w:t>
      </w:r>
    </w:p>
    <w:p w14:paraId="757F13E6" w14:textId="77777777" w:rsidR="008F7FD6" w:rsidRDefault="008F7FD6" w:rsidP="00784AE1">
      <w:pPr>
        <w:pStyle w:val="BodyText"/>
        <w:jc w:val="both"/>
        <w:rPr>
          <w:rFonts w:cs="Arial"/>
          <w:bCs/>
          <w:szCs w:val="24"/>
        </w:rPr>
      </w:pPr>
    </w:p>
    <w:p w14:paraId="08507D0E" w14:textId="4682D424" w:rsidR="008F7FD6" w:rsidRDefault="008F7FD6" w:rsidP="00784AE1">
      <w:pPr>
        <w:pStyle w:val="BodyText"/>
        <w:jc w:val="both"/>
        <w:rPr>
          <w:rFonts w:cs="Arial"/>
          <w:b w:val="0"/>
          <w:bCs/>
          <w:szCs w:val="24"/>
        </w:rPr>
      </w:pPr>
      <w:r>
        <w:rPr>
          <w:rFonts w:cs="Arial"/>
          <w:b w:val="0"/>
          <w:bCs/>
          <w:szCs w:val="24"/>
        </w:rPr>
        <w:t>Apologies for absence were received from Parish Councillor Hilary Davies</w:t>
      </w:r>
    </w:p>
    <w:p w14:paraId="24113EA6" w14:textId="56319868" w:rsidR="008F7FD6" w:rsidRDefault="008F7FD6" w:rsidP="00784AE1">
      <w:pPr>
        <w:pStyle w:val="BodyText"/>
        <w:jc w:val="both"/>
        <w:rPr>
          <w:rFonts w:cs="Arial"/>
          <w:b w:val="0"/>
          <w:bCs/>
          <w:szCs w:val="24"/>
        </w:rPr>
      </w:pPr>
    </w:p>
    <w:p w14:paraId="47B0A153" w14:textId="77777777" w:rsidR="008F7FD6" w:rsidRPr="008F7FD6" w:rsidRDefault="008F7FD6" w:rsidP="00784AE1">
      <w:pPr>
        <w:pStyle w:val="BodyText"/>
        <w:jc w:val="both"/>
        <w:rPr>
          <w:rFonts w:cs="Arial"/>
          <w:b w:val="0"/>
          <w:bCs/>
          <w:szCs w:val="24"/>
        </w:rPr>
      </w:pPr>
    </w:p>
    <w:p w14:paraId="13F6634D" w14:textId="2E96D4EC" w:rsidR="00FE6EA9" w:rsidRPr="0034311F" w:rsidRDefault="008F7FD6" w:rsidP="00784AE1">
      <w:pPr>
        <w:pStyle w:val="BodyText"/>
        <w:jc w:val="both"/>
        <w:rPr>
          <w:rFonts w:cs="Arial"/>
          <w:bCs/>
          <w:szCs w:val="24"/>
        </w:rPr>
      </w:pPr>
      <w:r w:rsidRPr="008F7FD6">
        <w:rPr>
          <w:rFonts w:cs="Arial"/>
          <w:bCs/>
          <w:szCs w:val="24"/>
        </w:rPr>
        <w:t>17/</w:t>
      </w:r>
      <w:proofErr w:type="gramStart"/>
      <w:r w:rsidRPr="008F7FD6">
        <w:rPr>
          <w:rFonts w:cs="Arial"/>
          <w:bCs/>
          <w:szCs w:val="24"/>
        </w:rPr>
        <w:t>74</w:t>
      </w:r>
      <w:r>
        <w:rPr>
          <w:rFonts w:cs="Arial"/>
          <w:b w:val="0"/>
          <w:bCs/>
          <w:szCs w:val="24"/>
        </w:rPr>
        <w:t xml:space="preserve">  </w:t>
      </w:r>
      <w:r w:rsidR="00FE6EA9" w:rsidRPr="0034311F">
        <w:rPr>
          <w:rFonts w:cs="Arial"/>
          <w:bCs/>
          <w:szCs w:val="24"/>
        </w:rPr>
        <w:t>MINUTES</w:t>
      </w:r>
      <w:proofErr w:type="gramEnd"/>
      <w:r w:rsidR="00FE6EA9" w:rsidRPr="0034311F">
        <w:rPr>
          <w:rFonts w:cs="Arial"/>
          <w:bCs/>
          <w:szCs w:val="24"/>
        </w:rPr>
        <w:t xml:space="preserve"> OF THE PREVIOUS MEETING</w:t>
      </w:r>
    </w:p>
    <w:p w14:paraId="631D612C" w14:textId="77777777" w:rsidR="00E454F2" w:rsidRPr="0034311F" w:rsidRDefault="00E454F2" w:rsidP="00784AE1">
      <w:pPr>
        <w:pStyle w:val="BodyText"/>
        <w:jc w:val="both"/>
        <w:rPr>
          <w:rFonts w:cs="Arial"/>
          <w:bCs/>
          <w:szCs w:val="24"/>
        </w:rPr>
      </w:pPr>
    </w:p>
    <w:p w14:paraId="3CE6A0D4" w14:textId="19E0B77A" w:rsidR="00F441CA" w:rsidRDefault="00FE6EA9" w:rsidP="00784AE1">
      <w:pPr>
        <w:pStyle w:val="BodyText"/>
        <w:jc w:val="both"/>
        <w:rPr>
          <w:rFonts w:cs="Arial"/>
          <w:b w:val="0"/>
          <w:bCs/>
          <w:szCs w:val="24"/>
        </w:rPr>
      </w:pPr>
      <w:r w:rsidRPr="0034311F">
        <w:rPr>
          <w:rFonts w:cs="Arial"/>
          <w:b w:val="0"/>
          <w:bCs/>
          <w:szCs w:val="24"/>
        </w:rPr>
        <w:t>RESOLVED:  that the Minute</w:t>
      </w:r>
      <w:r w:rsidR="00F441CA">
        <w:rPr>
          <w:rFonts w:cs="Arial"/>
          <w:b w:val="0"/>
          <w:bCs/>
          <w:szCs w:val="24"/>
        </w:rPr>
        <w:t xml:space="preserve">s </w:t>
      </w:r>
      <w:r w:rsidR="00715F79">
        <w:rPr>
          <w:rFonts w:cs="Arial"/>
          <w:b w:val="0"/>
          <w:bCs/>
          <w:szCs w:val="24"/>
        </w:rPr>
        <w:t>o</w:t>
      </w:r>
      <w:r w:rsidR="00651A4C">
        <w:rPr>
          <w:rFonts w:cs="Arial"/>
          <w:b w:val="0"/>
          <w:bCs/>
          <w:szCs w:val="24"/>
        </w:rPr>
        <w:t xml:space="preserve">f the Meeting held on </w:t>
      </w:r>
      <w:r w:rsidR="008F7FD6">
        <w:rPr>
          <w:rFonts w:cs="Arial"/>
          <w:b w:val="0"/>
          <w:bCs/>
          <w:szCs w:val="24"/>
        </w:rPr>
        <w:t>9 Octo</w:t>
      </w:r>
      <w:r w:rsidR="00651A4C">
        <w:rPr>
          <w:rFonts w:cs="Arial"/>
          <w:b w:val="0"/>
          <w:bCs/>
          <w:szCs w:val="24"/>
        </w:rPr>
        <w:t>ber</w:t>
      </w:r>
      <w:r w:rsidR="00715F79">
        <w:rPr>
          <w:rFonts w:cs="Arial"/>
          <w:b w:val="0"/>
          <w:bCs/>
          <w:szCs w:val="24"/>
        </w:rPr>
        <w:t xml:space="preserve"> 2017 </w:t>
      </w:r>
      <w:r w:rsidRPr="0034311F">
        <w:rPr>
          <w:rFonts w:cs="Arial"/>
          <w:b w:val="0"/>
          <w:bCs/>
          <w:szCs w:val="24"/>
        </w:rPr>
        <w:t>be</w:t>
      </w:r>
    </w:p>
    <w:p w14:paraId="6C26CF0A" w14:textId="006D9841" w:rsidR="00FE6EA9" w:rsidRDefault="00F441CA" w:rsidP="00784AE1">
      <w:pPr>
        <w:pStyle w:val="BodyText"/>
        <w:jc w:val="both"/>
        <w:rPr>
          <w:rFonts w:cs="Arial"/>
          <w:b w:val="0"/>
          <w:bCs/>
          <w:szCs w:val="24"/>
        </w:rPr>
      </w:pPr>
      <w:r>
        <w:rPr>
          <w:rFonts w:cs="Arial"/>
          <w:b w:val="0"/>
          <w:bCs/>
          <w:szCs w:val="24"/>
        </w:rPr>
        <w:t xml:space="preserve">                      </w:t>
      </w:r>
      <w:r w:rsidR="00715F79">
        <w:rPr>
          <w:rFonts w:cs="Arial"/>
          <w:b w:val="0"/>
          <w:bCs/>
          <w:szCs w:val="24"/>
        </w:rPr>
        <w:t xml:space="preserve"> </w:t>
      </w:r>
      <w:r>
        <w:rPr>
          <w:rFonts w:cs="Arial"/>
          <w:b w:val="0"/>
          <w:bCs/>
          <w:szCs w:val="24"/>
        </w:rPr>
        <w:t>c</w:t>
      </w:r>
      <w:r w:rsidR="00FE6EA9" w:rsidRPr="0034311F">
        <w:rPr>
          <w:rFonts w:cs="Arial"/>
          <w:b w:val="0"/>
          <w:bCs/>
          <w:szCs w:val="24"/>
        </w:rPr>
        <w:t>onfirmed</w:t>
      </w:r>
      <w:r>
        <w:rPr>
          <w:rFonts w:cs="Arial"/>
          <w:b w:val="0"/>
          <w:bCs/>
          <w:szCs w:val="24"/>
        </w:rPr>
        <w:t xml:space="preserve"> </w:t>
      </w:r>
      <w:r w:rsidR="00FE6EA9" w:rsidRPr="0034311F">
        <w:rPr>
          <w:rFonts w:cs="Arial"/>
          <w:b w:val="0"/>
          <w:bCs/>
          <w:szCs w:val="24"/>
        </w:rPr>
        <w:t>as a correct record</w:t>
      </w:r>
      <w:r>
        <w:rPr>
          <w:rFonts w:cs="Arial"/>
          <w:b w:val="0"/>
          <w:bCs/>
          <w:szCs w:val="24"/>
        </w:rPr>
        <w:t xml:space="preserve"> </w:t>
      </w:r>
    </w:p>
    <w:p w14:paraId="3A4F9904" w14:textId="77777777" w:rsidR="006B72E4" w:rsidRPr="0034311F" w:rsidRDefault="006B72E4" w:rsidP="00784AE1">
      <w:pPr>
        <w:pStyle w:val="BodyText"/>
        <w:jc w:val="both"/>
        <w:rPr>
          <w:rFonts w:cs="Arial"/>
          <w:b w:val="0"/>
          <w:bCs/>
          <w:szCs w:val="24"/>
        </w:rPr>
      </w:pPr>
    </w:p>
    <w:p w14:paraId="12455762" w14:textId="0CDFC53B" w:rsidR="002861BD" w:rsidRDefault="002861BD">
      <w:pPr>
        <w:rPr>
          <w:rFonts w:ascii="Arial" w:hAnsi="Arial" w:cs="Arial"/>
          <w:b/>
          <w:bCs/>
          <w:sz w:val="24"/>
          <w:szCs w:val="24"/>
        </w:rPr>
      </w:pPr>
    </w:p>
    <w:p w14:paraId="6A0B51DF" w14:textId="320C8CC3" w:rsidR="00FE6EA9" w:rsidRPr="0034311F" w:rsidRDefault="00651A4C" w:rsidP="00FE6EA9">
      <w:pPr>
        <w:pStyle w:val="BodyText"/>
        <w:jc w:val="both"/>
        <w:rPr>
          <w:rFonts w:cs="Arial"/>
          <w:bCs/>
          <w:szCs w:val="24"/>
        </w:rPr>
      </w:pPr>
      <w:r>
        <w:rPr>
          <w:rFonts w:cs="Arial"/>
          <w:bCs/>
          <w:szCs w:val="24"/>
        </w:rPr>
        <w:t>17/</w:t>
      </w:r>
      <w:proofErr w:type="gramStart"/>
      <w:r w:rsidR="008F7FD6">
        <w:rPr>
          <w:rFonts w:cs="Arial"/>
          <w:bCs/>
          <w:szCs w:val="24"/>
        </w:rPr>
        <w:t>75</w:t>
      </w:r>
      <w:r w:rsidR="00FE6EA9" w:rsidRPr="0034311F">
        <w:rPr>
          <w:rFonts w:cs="Arial"/>
          <w:bCs/>
          <w:szCs w:val="24"/>
        </w:rPr>
        <w:t xml:space="preserve">  MATTERS</w:t>
      </w:r>
      <w:proofErr w:type="gramEnd"/>
      <w:r w:rsidR="00FE6EA9" w:rsidRPr="0034311F">
        <w:rPr>
          <w:rFonts w:cs="Arial"/>
          <w:bCs/>
          <w:szCs w:val="24"/>
        </w:rPr>
        <w:t xml:space="preserve"> ARISING FROM THE MINUTES</w:t>
      </w:r>
    </w:p>
    <w:p w14:paraId="0EF6B084" w14:textId="77777777" w:rsidR="00FE6EA9" w:rsidRPr="0034311F" w:rsidRDefault="00FE6EA9" w:rsidP="00FE6EA9">
      <w:pPr>
        <w:pStyle w:val="BodyText"/>
        <w:jc w:val="both"/>
        <w:rPr>
          <w:rFonts w:cs="Arial"/>
          <w:bCs/>
          <w:szCs w:val="24"/>
        </w:rPr>
      </w:pPr>
    </w:p>
    <w:p w14:paraId="1EC2C010" w14:textId="43458B0B" w:rsidR="00ED5199" w:rsidRPr="005660DC" w:rsidRDefault="005660DC" w:rsidP="005660DC">
      <w:pPr>
        <w:pStyle w:val="ListParagraph"/>
        <w:numPr>
          <w:ilvl w:val="0"/>
          <w:numId w:val="24"/>
        </w:numPr>
        <w:rPr>
          <w:rFonts w:ascii="Arial" w:hAnsi="Arial" w:cs="Arial"/>
          <w:sz w:val="24"/>
          <w:szCs w:val="24"/>
        </w:rPr>
      </w:pPr>
      <w:r>
        <w:rPr>
          <w:rFonts w:ascii="Arial" w:hAnsi="Arial" w:cs="Arial"/>
          <w:sz w:val="24"/>
          <w:szCs w:val="24"/>
          <w:u w:val="single"/>
        </w:rPr>
        <w:t xml:space="preserve"> P</w:t>
      </w:r>
      <w:r w:rsidR="00651A4C" w:rsidRPr="005660DC">
        <w:rPr>
          <w:rFonts w:ascii="Arial" w:hAnsi="Arial" w:cs="Arial"/>
          <w:sz w:val="24"/>
          <w:szCs w:val="24"/>
          <w:u w:val="single"/>
        </w:rPr>
        <w:t xml:space="preserve">roposed Housing Development in </w:t>
      </w:r>
      <w:proofErr w:type="spellStart"/>
      <w:r w:rsidR="00651A4C" w:rsidRPr="005660DC">
        <w:rPr>
          <w:rFonts w:ascii="Arial" w:hAnsi="Arial" w:cs="Arial"/>
          <w:sz w:val="24"/>
          <w:szCs w:val="24"/>
          <w:u w:val="single"/>
        </w:rPr>
        <w:t>Christleton</w:t>
      </w:r>
      <w:proofErr w:type="spellEnd"/>
      <w:r w:rsidR="00651A4C" w:rsidRPr="005660DC">
        <w:rPr>
          <w:rFonts w:ascii="Arial" w:hAnsi="Arial" w:cs="Arial"/>
          <w:sz w:val="24"/>
          <w:szCs w:val="24"/>
        </w:rPr>
        <w:t xml:space="preserve"> – </w:t>
      </w:r>
      <w:r w:rsidR="008F268E" w:rsidRPr="005660DC">
        <w:rPr>
          <w:rFonts w:ascii="Arial" w:hAnsi="Arial" w:cs="Arial"/>
          <w:sz w:val="24"/>
          <w:szCs w:val="24"/>
        </w:rPr>
        <w:t xml:space="preserve">CW&amp;C Councillor Stuart Parker reported that </w:t>
      </w:r>
      <w:r w:rsidR="006D47BE" w:rsidRPr="005660DC">
        <w:rPr>
          <w:rFonts w:ascii="Arial" w:hAnsi="Arial" w:cs="Arial"/>
          <w:sz w:val="24"/>
          <w:szCs w:val="24"/>
        </w:rPr>
        <w:t xml:space="preserve">a planning application had been received from the developers and </w:t>
      </w:r>
      <w:r w:rsidR="008F268E" w:rsidRPr="005660DC">
        <w:rPr>
          <w:rFonts w:ascii="Arial" w:hAnsi="Arial" w:cs="Arial"/>
          <w:sz w:val="24"/>
          <w:szCs w:val="24"/>
        </w:rPr>
        <w:t>he had called</w:t>
      </w:r>
      <w:r w:rsidR="006D47BE" w:rsidRPr="005660DC">
        <w:rPr>
          <w:rFonts w:ascii="Arial" w:hAnsi="Arial" w:cs="Arial"/>
          <w:sz w:val="24"/>
          <w:szCs w:val="24"/>
        </w:rPr>
        <w:t xml:space="preserve"> it </w:t>
      </w:r>
      <w:r w:rsidR="008F268E" w:rsidRPr="005660DC">
        <w:rPr>
          <w:rFonts w:ascii="Arial" w:hAnsi="Arial" w:cs="Arial"/>
          <w:sz w:val="24"/>
          <w:szCs w:val="24"/>
        </w:rPr>
        <w:t>in</w:t>
      </w:r>
      <w:r w:rsidR="006D47BE" w:rsidRPr="005660DC">
        <w:rPr>
          <w:rFonts w:ascii="Arial" w:hAnsi="Arial" w:cs="Arial"/>
          <w:sz w:val="24"/>
          <w:szCs w:val="24"/>
        </w:rPr>
        <w:t>.  T</w:t>
      </w:r>
      <w:r w:rsidR="008F268E" w:rsidRPr="005660DC">
        <w:rPr>
          <w:rFonts w:ascii="Arial" w:hAnsi="Arial" w:cs="Arial"/>
          <w:sz w:val="24"/>
          <w:szCs w:val="24"/>
        </w:rPr>
        <w:t xml:space="preserve">he application </w:t>
      </w:r>
      <w:r w:rsidR="006D47BE" w:rsidRPr="005660DC">
        <w:rPr>
          <w:rFonts w:ascii="Arial" w:hAnsi="Arial" w:cs="Arial"/>
          <w:sz w:val="24"/>
          <w:szCs w:val="24"/>
        </w:rPr>
        <w:t xml:space="preserve">could well </w:t>
      </w:r>
      <w:r w:rsidR="00951939" w:rsidRPr="005660DC">
        <w:rPr>
          <w:rFonts w:ascii="Arial" w:hAnsi="Arial" w:cs="Arial"/>
          <w:sz w:val="24"/>
          <w:szCs w:val="24"/>
        </w:rPr>
        <w:t>be considered by the Planning Board in January.</w:t>
      </w:r>
      <w:r w:rsidR="003421A4" w:rsidRPr="005660DC">
        <w:rPr>
          <w:rFonts w:ascii="Arial" w:hAnsi="Arial" w:cs="Arial"/>
          <w:sz w:val="24"/>
          <w:szCs w:val="24"/>
        </w:rPr>
        <w:t xml:space="preserve">  Apparently</w:t>
      </w:r>
      <w:r w:rsidR="006D47BE" w:rsidRPr="005660DC">
        <w:rPr>
          <w:rFonts w:ascii="Arial" w:hAnsi="Arial" w:cs="Arial"/>
          <w:sz w:val="24"/>
          <w:szCs w:val="24"/>
        </w:rPr>
        <w:t>,</w:t>
      </w:r>
      <w:r w:rsidR="003421A4" w:rsidRPr="005660DC">
        <w:rPr>
          <w:rFonts w:ascii="Arial" w:hAnsi="Arial" w:cs="Arial"/>
          <w:sz w:val="24"/>
          <w:szCs w:val="24"/>
        </w:rPr>
        <w:t xml:space="preserve"> the application was supported by officers and was likely to be approved, </w:t>
      </w:r>
      <w:r w:rsidR="003D780C">
        <w:rPr>
          <w:rFonts w:ascii="Arial" w:hAnsi="Arial" w:cs="Arial"/>
          <w:sz w:val="24"/>
          <w:szCs w:val="24"/>
        </w:rPr>
        <w:t xml:space="preserve">but </w:t>
      </w:r>
      <w:r w:rsidR="003421A4" w:rsidRPr="005660DC">
        <w:rPr>
          <w:rFonts w:ascii="Arial" w:hAnsi="Arial" w:cs="Arial"/>
          <w:sz w:val="24"/>
          <w:szCs w:val="24"/>
        </w:rPr>
        <w:t>hopefully with some stringent conditions attached.  Members reflected that one of the problems was that such</w:t>
      </w:r>
      <w:r w:rsidR="008F268E" w:rsidRPr="005660DC">
        <w:rPr>
          <w:rFonts w:ascii="Arial" w:hAnsi="Arial" w:cs="Arial"/>
          <w:sz w:val="24"/>
          <w:szCs w:val="24"/>
        </w:rPr>
        <w:t xml:space="preserve"> </w:t>
      </w:r>
      <w:r w:rsidR="006D47BE" w:rsidRPr="005660DC">
        <w:rPr>
          <w:rFonts w:ascii="Arial" w:hAnsi="Arial" w:cs="Arial"/>
          <w:sz w:val="24"/>
          <w:szCs w:val="24"/>
        </w:rPr>
        <w:t xml:space="preserve">developments were always considered in isolation and </w:t>
      </w:r>
      <w:r w:rsidR="003D780C">
        <w:rPr>
          <w:rFonts w:ascii="Arial" w:hAnsi="Arial" w:cs="Arial"/>
          <w:sz w:val="24"/>
          <w:szCs w:val="24"/>
        </w:rPr>
        <w:t xml:space="preserve">all too often </w:t>
      </w:r>
      <w:r w:rsidR="006D47BE" w:rsidRPr="005660DC">
        <w:rPr>
          <w:rFonts w:ascii="Arial" w:hAnsi="Arial" w:cs="Arial"/>
          <w:sz w:val="24"/>
          <w:szCs w:val="24"/>
        </w:rPr>
        <w:t xml:space="preserve">the planners did not appear to </w:t>
      </w:r>
      <w:proofErr w:type="gramStart"/>
      <w:r w:rsidR="006D47BE" w:rsidRPr="005660DC">
        <w:rPr>
          <w:rFonts w:ascii="Arial" w:hAnsi="Arial" w:cs="Arial"/>
          <w:sz w:val="24"/>
          <w:szCs w:val="24"/>
        </w:rPr>
        <w:t>take into account</w:t>
      </w:r>
      <w:proofErr w:type="gramEnd"/>
      <w:r w:rsidR="006D47BE" w:rsidRPr="005660DC">
        <w:rPr>
          <w:rFonts w:ascii="Arial" w:hAnsi="Arial" w:cs="Arial"/>
          <w:sz w:val="24"/>
          <w:szCs w:val="24"/>
        </w:rPr>
        <w:t xml:space="preserve"> the proliferation of building developments in the area</w:t>
      </w:r>
      <w:r w:rsidRPr="005660DC">
        <w:rPr>
          <w:rFonts w:ascii="Arial" w:hAnsi="Arial" w:cs="Arial"/>
          <w:sz w:val="24"/>
          <w:szCs w:val="24"/>
        </w:rPr>
        <w:t>.</w:t>
      </w:r>
    </w:p>
    <w:p w14:paraId="6B045AAF" w14:textId="2AA698AD" w:rsidR="005660DC" w:rsidRDefault="005660DC" w:rsidP="005660DC">
      <w:pPr>
        <w:ind w:left="360"/>
        <w:rPr>
          <w:rFonts w:ascii="Arial" w:hAnsi="Arial" w:cs="Arial"/>
          <w:sz w:val="24"/>
          <w:szCs w:val="24"/>
        </w:rPr>
      </w:pPr>
      <w:r>
        <w:rPr>
          <w:rFonts w:ascii="Arial" w:hAnsi="Arial" w:cs="Arial"/>
          <w:sz w:val="24"/>
          <w:szCs w:val="24"/>
        </w:rPr>
        <w:t>It was agreed that the Parish Council lodge its objections to the proposed development to the planning authority as a neighbouring parish which would be affected by the scheme.</w:t>
      </w:r>
    </w:p>
    <w:p w14:paraId="543BDDB8" w14:textId="77777777" w:rsidR="005660DC" w:rsidRPr="005660DC" w:rsidRDefault="005660DC" w:rsidP="005660DC">
      <w:pPr>
        <w:ind w:left="360"/>
        <w:rPr>
          <w:rFonts w:ascii="Arial" w:hAnsi="Arial" w:cs="Arial"/>
          <w:sz w:val="24"/>
          <w:szCs w:val="24"/>
        </w:rPr>
      </w:pPr>
    </w:p>
    <w:p w14:paraId="083EAC04" w14:textId="1573C2F5" w:rsidR="002F21ED" w:rsidRPr="002F21ED" w:rsidRDefault="00E41D3D" w:rsidP="005660DC">
      <w:pPr>
        <w:pStyle w:val="ListParagraph"/>
        <w:numPr>
          <w:ilvl w:val="0"/>
          <w:numId w:val="24"/>
        </w:numPr>
        <w:rPr>
          <w:rFonts w:ascii="Arial" w:hAnsi="Arial" w:cs="Arial"/>
          <w:bCs/>
          <w:sz w:val="24"/>
          <w:szCs w:val="24"/>
        </w:rPr>
      </w:pPr>
      <w:r w:rsidRPr="00E41D3D">
        <w:rPr>
          <w:rFonts w:ascii="Arial" w:hAnsi="Arial" w:cs="Arial"/>
          <w:bCs/>
          <w:sz w:val="24"/>
          <w:szCs w:val="24"/>
          <w:u w:val="single"/>
        </w:rPr>
        <w:t>Trees in the Parish</w:t>
      </w:r>
      <w:r w:rsidRPr="00E41D3D">
        <w:rPr>
          <w:rFonts w:ascii="Arial" w:hAnsi="Arial" w:cs="Arial"/>
          <w:bCs/>
          <w:sz w:val="24"/>
          <w:szCs w:val="24"/>
        </w:rPr>
        <w:t xml:space="preserve"> – the </w:t>
      </w:r>
      <w:r w:rsidR="005660DC">
        <w:rPr>
          <w:rFonts w:ascii="Arial" w:hAnsi="Arial" w:cs="Arial"/>
          <w:bCs/>
          <w:sz w:val="24"/>
          <w:szCs w:val="24"/>
        </w:rPr>
        <w:t>Clerk reported that the Parish Council’s application for TPOs on and around Fir Tree Lane had been lodged with the Tree Officer.</w:t>
      </w:r>
    </w:p>
    <w:p w14:paraId="558488E0" w14:textId="77777777" w:rsidR="00C206C6" w:rsidRPr="00E41D3D" w:rsidRDefault="00C206C6" w:rsidP="00E41D3D">
      <w:pPr>
        <w:pStyle w:val="BodyText"/>
        <w:jc w:val="both"/>
        <w:rPr>
          <w:rFonts w:cs="Arial"/>
          <w:bCs/>
          <w:szCs w:val="24"/>
        </w:rPr>
      </w:pPr>
    </w:p>
    <w:p w14:paraId="7BD5551A" w14:textId="6A275879" w:rsidR="001E1D40" w:rsidRDefault="005660DC" w:rsidP="005660DC">
      <w:pPr>
        <w:pStyle w:val="BodyText"/>
        <w:numPr>
          <w:ilvl w:val="0"/>
          <w:numId w:val="24"/>
        </w:numPr>
        <w:jc w:val="both"/>
        <w:rPr>
          <w:rFonts w:cs="Arial"/>
          <w:b w:val="0"/>
          <w:bCs/>
          <w:szCs w:val="24"/>
        </w:rPr>
      </w:pPr>
      <w:r>
        <w:rPr>
          <w:rFonts w:cs="Arial"/>
          <w:b w:val="0"/>
          <w:bCs/>
          <w:szCs w:val="24"/>
        </w:rPr>
        <w:t xml:space="preserve"> </w:t>
      </w:r>
      <w:r w:rsidR="001E1D40">
        <w:rPr>
          <w:rFonts w:cs="Arial"/>
          <w:b w:val="0"/>
          <w:bCs/>
          <w:szCs w:val="24"/>
          <w:u w:val="single"/>
        </w:rPr>
        <w:t>Chester Parking</w:t>
      </w:r>
      <w:r w:rsidR="001E1D40">
        <w:rPr>
          <w:rFonts w:cs="Arial"/>
          <w:b w:val="0"/>
          <w:bCs/>
          <w:szCs w:val="24"/>
        </w:rPr>
        <w:t xml:space="preserve"> – Councillor Parker reported </w:t>
      </w:r>
      <w:r>
        <w:rPr>
          <w:rFonts w:cs="Arial"/>
          <w:b w:val="0"/>
          <w:bCs/>
          <w:szCs w:val="24"/>
        </w:rPr>
        <w:t>that despite efforts being made to prevent the abolition of</w:t>
      </w:r>
      <w:r w:rsidR="001E1D40">
        <w:rPr>
          <w:rFonts w:cs="Arial"/>
          <w:b w:val="0"/>
          <w:bCs/>
          <w:szCs w:val="24"/>
        </w:rPr>
        <w:t xml:space="preserve"> Free After 3pm Parking in Chester</w:t>
      </w:r>
      <w:r>
        <w:rPr>
          <w:rFonts w:cs="Arial"/>
          <w:b w:val="0"/>
          <w:bCs/>
          <w:szCs w:val="24"/>
        </w:rPr>
        <w:t xml:space="preserve"> it was likely to be stopped in January</w:t>
      </w:r>
      <w:r w:rsidR="001E1D40">
        <w:rPr>
          <w:rFonts w:cs="Arial"/>
          <w:b w:val="0"/>
          <w:bCs/>
          <w:szCs w:val="24"/>
        </w:rPr>
        <w:t>.</w:t>
      </w:r>
    </w:p>
    <w:p w14:paraId="37479C19" w14:textId="464E33D6" w:rsidR="001E1D40" w:rsidRDefault="001E1D40" w:rsidP="005660DC">
      <w:pPr>
        <w:pStyle w:val="BodyText"/>
        <w:jc w:val="both"/>
        <w:rPr>
          <w:rFonts w:cs="Arial"/>
          <w:b w:val="0"/>
          <w:bCs/>
          <w:szCs w:val="24"/>
        </w:rPr>
      </w:pPr>
    </w:p>
    <w:p w14:paraId="3FD69976" w14:textId="77777777" w:rsidR="00782204" w:rsidRPr="00782204" w:rsidRDefault="00782204" w:rsidP="00784AE1">
      <w:pPr>
        <w:pStyle w:val="BodyText"/>
        <w:jc w:val="both"/>
        <w:rPr>
          <w:rFonts w:cs="Arial"/>
          <w:b w:val="0"/>
          <w:bCs/>
          <w:szCs w:val="24"/>
        </w:rPr>
      </w:pPr>
    </w:p>
    <w:p w14:paraId="38A85B32" w14:textId="641C333D" w:rsidR="00FE191C" w:rsidRDefault="00782204" w:rsidP="00784AE1">
      <w:pPr>
        <w:pStyle w:val="BodyText"/>
        <w:jc w:val="both"/>
        <w:rPr>
          <w:rFonts w:cs="Arial"/>
          <w:bCs/>
          <w:szCs w:val="24"/>
        </w:rPr>
      </w:pPr>
      <w:r>
        <w:rPr>
          <w:rFonts w:cs="Arial"/>
          <w:bCs/>
          <w:szCs w:val="24"/>
        </w:rPr>
        <w:t>17/</w:t>
      </w:r>
      <w:proofErr w:type="gramStart"/>
      <w:r w:rsidR="005A366B">
        <w:rPr>
          <w:rFonts w:cs="Arial"/>
          <w:bCs/>
          <w:szCs w:val="24"/>
        </w:rPr>
        <w:t>7</w:t>
      </w:r>
      <w:r>
        <w:rPr>
          <w:rFonts w:cs="Arial"/>
          <w:bCs/>
          <w:szCs w:val="24"/>
        </w:rPr>
        <w:t xml:space="preserve">6  </w:t>
      </w:r>
      <w:r w:rsidR="00FE191C">
        <w:rPr>
          <w:rFonts w:cs="Arial"/>
          <w:bCs/>
          <w:szCs w:val="24"/>
        </w:rPr>
        <w:t>ROAD</w:t>
      </w:r>
      <w:proofErr w:type="gramEnd"/>
      <w:r w:rsidR="00FE191C">
        <w:rPr>
          <w:rFonts w:cs="Arial"/>
          <w:bCs/>
          <w:szCs w:val="24"/>
        </w:rPr>
        <w:t xml:space="preserve"> SAFETY INITIATIVE</w:t>
      </w:r>
    </w:p>
    <w:p w14:paraId="1AA7CF68" w14:textId="77777777" w:rsidR="00782204" w:rsidRDefault="00782204" w:rsidP="00573F2D">
      <w:pPr>
        <w:pStyle w:val="BodyText"/>
        <w:jc w:val="both"/>
        <w:rPr>
          <w:rFonts w:cs="Arial"/>
          <w:b w:val="0"/>
          <w:bCs/>
          <w:szCs w:val="24"/>
        </w:rPr>
      </w:pPr>
    </w:p>
    <w:p w14:paraId="538F6FD9" w14:textId="6AD64B54" w:rsidR="005C2823" w:rsidRDefault="00782204" w:rsidP="005A366B">
      <w:pPr>
        <w:pStyle w:val="BodyText"/>
        <w:jc w:val="both"/>
        <w:rPr>
          <w:rFonts w:cs="Arial"/>
          <w:b w:val="0"/>
          <w:bCs/>
          <w:szCs w:val="24"/>
        </w:rPr>
      </w:pPr>
      <w:r>
        <w:rPr>
          <w:rFonts w:cs="Arial"/>
          <w:b w:val="0"/>
          <w:bCs/>
          <w:szCs w:val="24"/>
        </w:rPr>
        <w:t>C</w:t>
      </w:r>
      <w:r w:rsidR="005E4D34">
        <w:rPr>
          <w:rFonts w:cs="Arial"/>
          <w:b w:val="0"/>
          <w:bCs/>
          <w:szCs w:val="24"/>
        </w:rPr>
        <w:t xml:space="preserve">ouncillor </w:t>
      </w:r>
      <w:proofErr w:type="spellStart"/>
      <w:r w:rsidR="00B754DC">
        <w:rPr>
          <w:rFonts w:cs="Arial"/>
          <w:b w:val="0"/>
          <w:bCs/>
          <w:szCs w:val="24"/>
        </w:rPr>
        <w:t>Lovering</w:t>
      </w:r>
      <w:proofErr w:type="spellEnd"/>
      <w:r w:rsidR="00B754DC">
        <w:rPr>
          <w:rFonts w:cs="Arial"/>
          <w:b w:val="0"/>
          <w:bCs/>
          <w:szCs w:val="24"/>
        </w:rPr>
        <w:t xml:space="preserve"> reported</w:t>
      </w:r>
      <w:r w:rsidR="005C2823">
        <w:rPr>
          <w:rFonts w:cs="Arial"/>
          <w:b w:val="0"/>
          <w:bCs/>
          <w:szCs w:val="24"/>
        </w:rPr>
        <w:t xml:space="preserve"> on the continuing deployment of the SID which was showing that huge numbers of motorists were doing 45-50 mph through Littleton towards </w:t>
      </w:r>
      <w:proofErr w:type="spellStart"/>
      <w:r w:rsidR="005C2823">
        <w:rPr>
          <w:rFonts w:cs="Arial"/>
          <w:b w:val="0"/>
          <w:bCs/>
          <w:szCs w:val="24"/>
        </w:rPr>
        <w:t>Christleton</w:t>
      </w:r>
      <w:proofErr w:type="spellEnd"/>
      <w:r w:rsidR="005C2823">
        <w:rPr>
          <w:rFonts w:cs="Arial"/>
          <w:b w:val="0"/>
          <w:bCs/>
          <w:szCs w:val="24"/>
        </w:rPr>
        <w:t xml:space="preserve">. </w:t>
      </w:r>
      <w:r w:rsidR="003D780C">
        <w:rPr>
          <w:rFonts w:cs="Arial"/>
          <w:b w:val="0"/>
          <w:bCs/>
          <w:szCs w:val="24"/>
        </w:rPr>
        <w:t xml:space="preserve"> </w:t>
      </w:r>
      <w:proofErr w:type="spellStart"/>
      <w:r w:rsidR="003D780C">
        <w:rPr>
          <w:rFonts w:cs="Arial"/>
          <w:b w:val="0"/>
          <w:bCs/>
          <w:szCs w:val="24"/>
        </w:rPr>
        <w:t>Christleton</w:t>
      </w:r>
      <w:proofErr w:type="spellEnd"/>
      <w:r w:rsidR="005C2823">
        <w:rPr>
          <w:rFonts w:cs="Arial"/>
          <w:b w:val="0"/>
          <w:bCs/>
          <w:szCs w:val="24"/>
        </w:rPr>
        <w:t xml:space="preserve"> Parish Council had produced a report on the </w:t>
      </w:r>
      <w:r w:rsidR="005C2823">
        <w:rPr>
          <w:rFonts w:cs="Arial"/>
          <w:b w:val="0"/>
          <w:bCs/>
          <w:szCs w:val="24"/>
        </w:rPr>
        <w:lastRenderedPageBreak/>
        <w:t xml:space="preserve">problems with traffic in the village which highlighted the </w:t>
      </w:r>
      <w:r w:rsidR="00946204">
        <w:rPr>
          <w:rFonts w:cs="Arial"/>
          <w:b w:val="0"/>
          <w:bCs/>
          <w:szCs w:val="24"/>
        </w:rPr>
        <w:t>number of HGVs speeding through the parish.</w:t>
      </w:r>
    </w:p>
    <w:p w14:paraId="5CF22442" w14:textId="77777777" w:rsidR="00946204" w:rsidRDefault="00946204" w:rsidP="005A366B">
      <w:pPr>
        <w:pStyle w:val="BodyText"/>
        <w:jc w:val="both"/>
        <w:rPr>
          <w:rFonts w:cs="Arial"/>
          <w:b w:val="0"/>
          <w:bCs/>
          <w:szCs w:val="24"/>
        </w:rPr>
      </w:pPr>
    </w:p>
    <w:p w14:paraId="22F8A1A6" w14:textId="650DDCA1" w:rsidR="005C2823" w:rsidRDefault="003D780C" w:rsidP="005A366B">
      <w:pPr>
        <w:pStyle w:val="BodyText"/>
        <w:jc w:val="both"/>
        <w:rPr>
          <w:rFonts w:cs="Arial"/>
          <w:b w:val="0"/>
          <w:bCs/>
          <w:szCs w:val="24"/>
        </w:rPr>
      </w:pPr>
      <w:r>
        <w:rPr>
          <w:rFonts w:cs="Arial"/>
          <w:b w:val="0"/>
          <w:bCs/>
          <w:szCs w:val="24"/>
        </w:rPr>
        <w:t>The Chairman</w:t>
      </w:r>
      <w:r w:rsidR="005C2823">
        <w:rPr>
          <w:rFonts w:cs="Arial"/>
          <w:b w:val="0"/>
          <w:bCs/>
          <w:szCs w:val="24"/>
        </w:rPr>
        <w:t xml:space="preserve"> reported that </w:t>
      </w:r>
      <w:proofErr w:type="spellStart"/>
      <w:r w:rsidR="005C2823">
        <w:rPr>
          <w:rFonts w:cs="Arial"/>
          <w:b w:val="0"/>
          <w:bCs/>
          <w:szCs w:val="24"/>
        </w:rPr>
        <w:t>Christleton</w:t>
      </w:r>
      <w:proofErr w:type="spellEnd"/>
      <w:r w:rsidR="005C2823">
        <w:rPr>
          <w:rFonts w:cs="Arial"/>
          <w:b w:val="0"/>
          <w:bCs/>
          <w:szCs w:val="24"/>
        </w:rPr>
        <w:t xml:space="preserve"> PC had expressed interest in working with Littleton </w:t>
      </w:r>
      <w:r>
        <w:rPr>
          <w:rFonts w:cs="Arial"/>
          <w:b w:val="0"/>
          <w:bCs/>
          <w:szCs w:val="24"/>
        </w:rPr>
        <w:t xml:space="preserve">on traffic issues </w:t>
      </w:r>
      <w:r w:rsidR="005C2823">
        <w:rPr>
          <w:rFonts w:cs="Arial"/>
          <w:b w:val="0"/>
          <w:bCs/>
          <w:szCs w:val="24"/>
        </w:rPr>
        <w:t>especially with the SID and they hoped to provide volunteers to operate the unit.</w:t>
      </w:r>
      <w:r w:rsidR="00946204">
        <w:rPr>
          <w:rFonts w:cs="Arial"/>
          <w:b w:val="0"/>
          <w:bCs/>
          <w:szCs w:val="24"/>
        </w:rPr>
        <w:t xml:space="preserve">  The issue of young cyclists was also discussed.  The school had recently </w:t>
      </w:r>
      <w:r w:rsidR="00996C73">
        <w:rPr>
          <w:rFonts w:cs="Arial"/>
          <w:b w:val="0"/>
          <w:bCs/>
          <w:szCs w:val="24"/>
        </w:rPr>
        <w:t>sent out</w:t>
      </w:r>
      <w:r w:rsidR="00946204">
        <w:rPr>
          <w:rFonts w:cs="Arial"/>
          <w:b w:val="0"/>
          <w:bCs/>
          <w:szCs w:val="24"/>
        </w:rPr>
        <w:t xml:space="preserve"> a letter to parents </w:t>
      </w:r>
      <w:r w:rsidR="00996C73">
        <w:rPr>
          <w:rFonts w:cs="Arial"/>
          <w:b w:val="0"/>
          <w:bCs/>
          <w:szCs w:val="24"/>
        </w:rPr>
        <w:t>about cyclist safety issues.  The Chairman was meeting with the school before Christmas to progress matters.</w:t>
      </w:r>
    </w:p>
    <w:p w14:paraId="5C788A77" w14:textId="77777777" w:rsidR="005C2823" w:rsidRDefault="005C2823" w:rsidP="005A366B">
      <w:pPr>
        <w:pStyle w:val="BodyText"/>
        <w:jc w:val="both"/>
        <w:rPr>
          <w:rFonts w:cs="Arial"/>
          <w:b w:val="0"/>
          <w:bCs/>
          <w:szCs w:val="24"/>
        </w:rPr>
      </w:pPr>
    </w:p>
    <w:p w14:paraId="7932F741" w14:textId="22E4A295" w:rsidR="002F21ED" w:rsidRDefault="00996C73" w:rsidP="00566625">
      <w:pPr>
        <w:pStyle w:val="BodyText"/>
        <w:jc w:val="both"/>
        <w:rPr>
          <w:rFonts w:cs="Arial"/>
          <w:b w:val="0"/>
          <w:bCs/>
          <w:szCs w:val="24"/>
        </w:rPr>
      </w:pPr>
      <w:r>
        <w:rPr>
          <w:rFonts w:cs="Arial"/>
          <w:b w:val="0"/>
          <w:bCs/>
          <w:szCs w:val="24"/>
        </w:rPr>
        <w:t xml:space="preserve">It would now be necessary to procure a laptop that could be dedicated to the processing and storage of information from the SID and it was agreed that the Chairman and the Clerk source this equipment in the January sales.  This </w:t>
      </w:r>
      <w:r w:rsidR="003D780C">
        <w:rPr>
          <w:rFonts w:cs="Arial"/>
          <w:b w:val="0"/>
          <w:bCs/>
          <w:szCs w:val="24"/>
        </w:rPr>
        <w:t>sh</w:t>
      </w:r>
      <w:r>
        <w:rPr>
          <w:rFonts w:cs="Arial"/>
          <w:b w:val="0"/>
          <w:bCs/>
          <w:szCs w:val="24"/>
        </w:rPr>
        <w:t>ould be well within the limit prescribed by Financial Standing Orders for such purchases.</w:t>
      </w:r>
    </w:p>
    <w:p w14:paraId="7A5EE0E3" w14:textId="2AC70A3E" w:rsidR="00996C73" w:rsidRDefault="00996C73" w:rsidP="00566625">
      <w:pPr>
        <w:pStyle w:val="BodyText"/>
        <w:jc w:val="both"/>
        <w:rPr>
          <w:rFonts w:cs="Arial"/>
          <w:b w:val="0"/>
          <w:bCs/>
          <w:szCs w:val="24"/>
        </w:rPr>
      </w:pPr>
    </w:p>
    <w:p w14:paraId="30E0BAD3" w14:textId="00564F43" w:rsidR="00996C73" w:rsidRDefault="00996C73" w:rsidP="00566625">
      <w:pPr>
        <w:pStyle w:val="BodyText"/>
        <w:jc w:val="both"/>
        <w:rPr>
          <w:rFonts w:cs="Arial"/>
          <w:b w:val="0"/>
          <w:bCs/>
          <w:szCs w:val="24"/>
        </w:rPr>
      </w:pPr>
      <w:r>
        <w:rPr>
          <w:rFonts w:cs="Arial"/>
          <w:b w:val="0"/>
          <w:bCs/>
          <w:szCs w:val="24"/>
        </w:rPr>
        <w:t xml:space="preserve">It was also reported that Highways were moving </w:t>
      </w:r>
      <w:r w:rsidR="003D780C">
        <w:rPr>
          <w:rFonts w:cs="Arial"/>
          <w:b w:val="0"/>
          <w:bCs/>
          <w:szCs w:val="24"/>
        </w:rPr>
        <w:t xml:space="preserve">on </w:t>
      </w:r>
      <w:r>
        <w:rPr>
          <w:rFonts w:cs="Arial"/>
          <w:b w:val="0"/>
          <w:bCs/>
          <w:szCs w:val="24"/>
        </w:rPr>
        <w:t xml:space="preserve">the schemes discussed at the previous meeting </w:t>
      </w:r>
      <w:proofErr w:type="spellStart"/>
      <w:r>
        <w:rPr>
          <w:rFonts w:cs="Arial"/>
          <w:b w:val="0"/>
          <w:bCs/>
          <w:szCs w:val="24"/>
        </w:rPr>
        <w:t>eg</w:t>
      </w:r>
      <w:proofErr w:type="spellEnd"/>
      <w:r>
        <w:rPr>
          <w:rFonts w:cs="Arial"/>
          <w:b w:val="0"/>
          <w:bCs/>
          <w:szCs w:val="24"/>
        </w:rPr>
        <w:t xml:space="preserve"> roundels etc</w:t>
      </w:r>
      <w:r w:rsidR="00490F65">
        <w:rPr>
          <w:rFonts w:cs="Arial"/>
          <w:b w:val="0"/>
          <w:bCs/>
          <w:szCs w:val="24"/>
        </w:rPr>
        <w:t xml:space="preserve"> and there was also progress on the cutting of hedges which could now hopefully lead to the clearing of mulch thus widening the pathways.</w:t>
      </w:r>
    </w:p>
    <w:p w14:paraId="5B58C7E3" w14:textId="22EE871A" w:rsidR="00490F65" w:rsidRDefault="00490F65" w:rsidP="00566625">
      <w:pPr>
        <w:pStyle w:val="BodyText"/>
        <w:jc w:val="both"/>
        <w:rPr>
          <w:rFonts w:cs="Arial"/>
          <w:b w:val="0"/>
          <w:bCs/>
          <w:szCs w:val="24"/>
        </w:rPr>
      </w:pPr>
    </w:p>
    <w:p w14:paraId="33C1BBAD" w14:textId="3E3015C3" w:rsidR="00490F65" w:rsidRDefault="00490F65" w:rsidP="00566625">
      <w:pPr>
        <w:pStyle w:val="BodyText"/>
        <w:jc w:val="both"/>
        <w:rPr>
          <w:rFonts w:cs="Arial"/>
          <w:b w:val="0"/>
          <w:bCs/>
          <w:szCs w:val="24"/>
        </w:rPr>
      </w:pPr>
      <w:r>
        <w:rPr>
          <w:rFonts w:cs="Arial"/>
          <w:b w:val="0"/>
          <w:bCs/>
          <w:szCs w:val="24"/>
        </w:rPr>
        <w:t xml:space="preserve">Enforcement of speed limits was also </w:t>
      </w:r>
      <w:proofErr w:type="gramStart"/>
      <w:r>
        <w:rPr>
          <w:rFonts w:cs="Arial"/>
          <w:b w:val="0"/>
          <w:bCs/>
          <w:szCs w:val="24"/>
        </w:rPr>
        <w:t>discussed</w:t>
      </w:r>
      <w:proofErr w:type="gramEnd"/>
      <w:r>
        <w:rPr>
          <w:rFonts w:cs="Arial"/>
          <w:b w:val="0"/>
          <w:bCs/>
          <w:szCs w:val="24"/>
        </w:rPr>
        <w:t xml:space="preserve"> and it was understood that PC Boulton was taking this forward.  It was acknowledged that certain motorists would </w:t>
      </w:r>
      <w:r w:rsidRPr="00490F65">
        <w:rPr>
          <w:rFonts w:cs="Arial"/>
          <w:b w:val="0"/>
          <w:bCs/>
          <w:szCs w:val="24"/>
          <w:u w:val="single"/>
        </w:rPr>
        <w:t>only</w:t>
      </w:r>
      <w:r>
        <w:rPr>
          <w:rFonts w:cs="Arial"/>
          <w:b w:val="0"/>
          <w:bCs/>
          <w:szCs w:val="24"/>
        </w:rPr>
        <w:t xml:space="preserve"> respond to enforcement.</w:t>
      </w:r>
    </w:p>
    <w:p w14:paraId="326B1327" w14:textId="77777777" w:rsidR="00996C73" w:rsidRPr="00996C73" w:rsidRDefault="00996C73" w:rsidP="00566625">
      <w:pPr>
        <w:pStyle w:val="BodyText"/>
        <w:jc w:val="both"/>
        <w:rPr>
          <w:rFonts w:cs="Arial"/>
          <w:b w:val="0"/>
          <w:bCs/>
          <w:szCs w:val="24"/>
        </w:rPr>
      </w:pPr>
    </w:p>
    <w:p w14:paraId="14670961" w14:textId="77777777" w:rsidR="009B2D98" w:rsidRDefault="009B2D98" w:rsidP="00784AE1">
      <w:pPr>
        <w:pStyle w:val="BodyText"/>
        <w:jc w:val="both"/>
        <w:rPr>
          <w:rFonts w:cs="Arial"/>
          <w:bCs/>
          <w:szCs w:val="24"/>
        </w:rPr>
      </w:pPr>
    </w:p>
    <w:p w14:paraId="0C5D5C2B" w14:textId="3C19A048" w:rsidR="006749EE" w:rsidRDefault="004E66B5" w:rsidP="00784AE1">
      <w:pPr>
        <w:pStyle w:val="BodyText"/>
        <w:jc w:val="both"/>
        <w:rPr>
          <w:rFonts w:cs="Arial"/>
          <w:bCs/>
          <w:szCs w:val="24"/>
        </w:rPr>
      </w:pPr>
      <w:r>
        <w:rPr>
          <w:rFonts w:cs="Arial"/>
          <w:bCs/>
          <w:szCs w:val="24"/>
        </w:rPr>
        <w:t xml:space="preserve"> </w:t>
      </w:r>
      <w:r w:rsidR="00782204">
        <w:rPr>
          <w:rFonts w:cs="Arial"/>
          <w:bCs/>
          <w:szCs w:val="24"/>
        </w:rPr>
        <w:t>17/</w:t>
      </w:r>
      <w:r w:rsidR="00946204">
        <w:rPr>
          <w:rFonts w:cs="Arial"/>
          <w:bCs/>
          <w:szCs w:val="24"/>
        </w:rPr>
        <w:t>7</w:t>
      </w:r>
      <w:r w:rsidR="00782204">
        <w:rPr>
          <w:rFonts w:cs="Arial"/>
          <w:bCs/>
          <w:szCs w:val="24"/>
        </w:rPr>
        <w:t>7</w:t>
      </w:r>
      <w:r w:rsidR="00B31A0D">
        <w:rPr>
          <w:rFonts w:cs="Arial"/>
          <w:bCs/>
          <w:szCs w:val="24"/>
        </w:rPr>
        <w:t xml:space="preserve"> </w:t>
      </w:r>
      <w:r w:rsidR="006749EE">
        <w:rPr>
          <w:rFonts w:cs="Arial"/>
          <w:bCs/>
          <w:szCs w:val="24"/>
        </w:rPr>
        <w:t>PLANNING APPLICATIONS</w:t>
      </w:r>
    </w:p>
    <w:p w14:paraId="117277DF" w14:textId="77777777" w:rsidR="00C206C6" w:rsidRDefault="00C206C6" w:rsidP="00784AE1">
      <w:pPr>
        <w:pStyle w:val="BodyText"/>
        <w:jc w:val="both"/>
        <w:rPr>
          <w:rFonts w:cs="Arial"/>
          <w:b w:val="0"/>
          <w:bCs/>
          <w:szCs w:val="24"/>
        </w:rPr>
      </w:pPr>
    </w:p>
    <w:p w14:paraId="125583ED" w14:textId="710E5204" w:rsidR="00344A52" w:rsidRPr="00B754DC" w:rsidRDefault="00946204" w:rsidP="00946204">
      <w:pPr>
        <w:pStyle w:val="ListParagraph"/>
        <w:numPr>
          <w:ilvl w:val="0"/>
          <w:numId w:val="29"/>
        </w:numPr>
        <w:rPr>
          <w:rFonts w:ascii="Arial" w:hAnsi="Arial" w:cs="Arial"/>
          <w:bCs/>
          <w:sz w:val="24"/>
          <w:szCs w:val="24"/>
        </w:rPr>
      </w:pPr>
      <w:r>
        <w:rPr>
          <w:rFonts w:ascii="Arial" w:hAnsi="Arial" w:cs="Arial"/>
          <w:bCs/>
          <w:sz w:val="24"/>
          <w:szCs w:val="24"/>
        </w:rPr>
        <w:t xml:space="preserve"> </w:t>
      </w:r>
      <w:r w:rsidR="00344A52" w:rsidRPr="00B754DC">
        <w:rPr>
          <w:rFonts w:ascii="Arial" w:hAnsi="Arial" w:cs="Arial"/>
          <w:bCs/>
          <w:sz w:val="24"/>
          <w:szCs w:val="24"/>
          <w:u w:val="single"/>
        </w:rPr>
        <w:t xml:space="preserve">17/03689/FUL – 76 </w:t>
      </w:r>
      <w:proofErr w:type="spellStart"/>
      <w:r w:rsidR="00344A52" w:rsidRPr="00B754DC">
        <w:rPr>
          <w:rFonts w:ascii="Arial" w:hAnsi="Arial" w:cs="Arial"/>
          <w:bCs/>
          <w:sz w:val="24"/>
          <w:szCs w:val="24"/>
          <w:u w:val="single"/>
        </w:rPr>
        <w:t>Tarvin</w:t>
      </w:r>
      <w:proofErr w:type="spellEnd"/>
      <w:r w:rsidR="00344A52" w:rsidRPr="00B754DC">
        <w:rPr>
          <w:rFonts w:ascii="Arial" w:hAnsi="Arial" w:cs="Arial"/>
          <w:bCs/>
          <w:sz w:val="24"/>
          <w:szCs w:val="24"/>
          <w:u w:val="single"/>
        </w:rPr>
        <w:t xml:space="preserve"> Road – Two Storey Extension to Side/Rear and Single Storey Extension to Rear</w:t>
      </w:r>
      <w:r w:rsidR="00B754DC" w:rsidRPr="00B754DC">
        <w:rPr>
          <w:rFonts w:ascii="Arial" w:hAnsi="Arial" w:cs="Arial"/>
          <w:bCs/>
          <w:sz w:val="24"/>
          <w:szCs w:val="24"/>
        </w:rPr>
        <w:t xml:space="preserve"> – the Clerk reported that </w:t>
      </w:r>
      <w:r>
        <w:rPr>
          <w:rFonts w:ascii="Arial" w:hAnsi="Arial" w:cs="Arial"/>
          <w:bCs/>
          <w:sz w:val="24"/>
          <w:szCs w:val="24"/>
        </w:rPr>
        <w:t>this proposed development had received approval from the planning authority.</w:t>
      </w:r>
    </w:p>
    <w:p w14:paraId="664BAB03" w14:textId="6153D2A6" w:rsidR="00B754DC" w:rsidRDefault="00B754DC" w:rsidP="00B754DC">
      <w:pPr>
        <w:pStyle w:val="ListParagraph"/>
        <w:rPr>
          <w:rFonts w:cs="Arial"/>
          <w:bCs/>
          <w:szCs w:val="24"/>
          <w:u w:val="single"/>
        </w:rPr>
      </w:pPr>
    </w:p>
    <w:p w14:paraId="658BB8DD" w14:textId="77777777" w:rsidR="00F4641B" w:rsidRDefault="00F4641B" w:rsidP="008B04A5">
      <w:pPr>
        <w:rPr>
          <w:rFonts w:ascii="Arial" w:hAnsi="Arial" w:cs="Arial"/>
          <w:b/>
          <w:sz w:val="24"/>
          <w:szCs w:val="24"/>
        </w:rPr>
      </w:pPr>
    </w:p>
    <w:p w14:paraId="030F9F34" w14:textId="4071280A" w:rsidR="008B04A5" w:rsidRPr="0034311F" w:rsidRDefault="00F4641B" w:rsidP="008B04A5">
      <w:pPr>
        <w:rPr>
          <w:rFonts w:ascii="Arial" w:hAnsi="Arial" w:cs="Arial"/>
          <w:sz w:val="24"/>
          <w:szCs w:val="24"/>
        </w:rPr>
      </w:pPr>
      <w:r>
        <w:rPr>
          <w:rFonts w:ascii="Arial" w:hAnsi="Arial" w:cs="Arial"/>
          <w:b/>
          <w:sz w:val="24"/>
          <w:szCs w:val="24"/>
        </w:rPr>
        <w:t>17/</w:t>
      </w:r>
      <w:proofErr w:type="gramStart"/>
      <w:r w:rsidR="00286D86">
        <w:rPr>
          <w:rFonts w:ascii="Arial" w:hAnsi="Arial" w:cs="Arial"/>
          <w:b/>
          <w:sz w:val="24"/>
          <w:szCs w:val="24"/>
        </w:rPr>
        <w:t>78</w:t>
      </w:r>
      <w:r>
        <w:rPr>
          <w:rFonts w:ascii="Arial" w:hAnsi="Arial" w:cs="Arial"/>
          <w:b/>
          <w:sz w:val="24"/>
          <w:szCs w:val="24"/>
        </w:rPr>
        <w:t xml:space="preserve"> </w:t>
      </w:r>
      <w:r w:rsidR="008B04A5" w:rsidRPr="0034311F">
        <w:rPr>
          <w:rFonts w:ascii="Arial" w:hAnsi="Arial" w:cs="Arial"/>
          <w:b/>
          <w:sz w:val="24"/>
          <w:szCs w:val="24"/>
        </w:rPr>
        <w:t xml:space="preserve"> PARISH</w:t>
      </w:r>
      <w:proofErr w:type="gramEnd"/>
      <w:r w:rsidR="008B04A5" w:rsidRPr="0034311F">
        <w:rPr>
          <w:rFonts w:ascii="Arial" w:hAnsi="Arial" w:cs="Arial"/>
          <w:b/>
          <w:sz w:val="24"/>
          <w:szCs w:val="24"/>
        </w:rPr>
        <w:t xml:space="preserve"> COUNCIL FINANCES</w:t>
      </w:r>
    </w:p>
    <w:p w14:paraId="095B4903" w14:textId="77777777" w:rsidR="008B04A5" w:rsidRPr="0034311F" w:rsidRDefault="008B04A5" w:rsidP="008B04A5">
      <w:pPr>
        <w:rPr>
          <w:rFonts w:ascii="Arial" w:hAnsi="Arial" w:cs="Arial"/>
          <w:sz w:val="24"/>
          <w:szCs w:val="24"/>
        </w:rPr>
      </w:pPr>
    </w:p>
    <w:p w14:paraId="23197C49" w14:textId="575F13BA" w:rsidR="00CD09DB" w:rsidRPr="00CD09DB" w:rsidRDefault="008B04A5" w:rsidP="00FA2959">
      <w:pPr>
        <w:pStyle w:val="Heading1"/>
        <w:numPr>
          <w:ilvl w:val="0"/>
          <w:numId w:val="0"/>
        </w:numPr>
        <w:jc w:val="both"/>
        <w:rPr>
          <w:rFonts w:cs="Arial"/>
          <w:szCs w:val="24"/>
        </w:rPr>
      </w:pPr>
      <w:r w:rsidRPr="0034311F">
        <w:rPr>
          <w:rFonts w:cs="Arial"/>
          <w:szCs w:val="24"/>
        </w:rPr>
        <w:t>The Clerk presented his customary report on the financ</w:t>
      </w:r>
      <w:r w:rsidR="00704757">
        <w:rPr>
          <w:rFonts w:cs="Arial"/>
          <w:szCs w:val="24"/>
        </w:rPr>
        <w:t>es of the Parish Council</w:t>
      </w:r>
      <w:r w:rsidR="008B692A">
        <w:rPr>
          <w:rFonts w:cs="Arial"/>
          <w:szCs w:val="24"/>
        </w:rPr>
        <w:t xml:space="preserve"> making </w:t>
      </w:r>
      <w:proofErr w:type="gramStart"/>
      <w:r w:rsidR="008B692A">
        <w:rPr>
          <w:rFonts w:cs="Arial"/>
          <w:szCs w:val="24"/>
        </w:rPr>
        <w:t>parti</w:t>
      </w:r>
      <w:r w:rsidR="0058288C">
        <w:rPr>
          <w:rFonts w:cs="Arial"/>
          <w:szCs w:val="24"/>
        </w:rPr>
        <w:t>cular reference</w:t>
      </w:r>
      <w:proofErr w:type="gramEnd"/>
      <w:r w:rsidR="0058288C">
        <w:rPr>
          <w:rFonts w:cs="Arial"/>
          <w:szCs w:val="24"/>
        </w:rPr>
        <w:t xml:space="preserve"> to</w:t>
      </w:r>
      <w:r w:rsidR="008B692A">
        <w:rPr>
          <w:rFonts w:cs="Arial"/>
          <w:szCs w:val="24"/>
        </w:rPr>
        <w:t xml:space="preserve"> the</w:t>
      </w:r>
      <w:r w:rsidR="00416D5E">
        <w:rPr>
          <w:rFonts w:cs="Arial"/>
          <w:szCs w:val="24"/>
        </w:rPr>
        <w:t xml:space="preserve"> appointment of </w:t>
      </w:r>
      <w:proofErr w:type="spellStart"/>
      <w:r w:rsidR="00416D5E">
        <w:rPr>
          <w:rFonts w:cs="Arial"/>
          <w:szCs w:val="24"/>
        </w:rPr>
        <w:t>a</w:t>
      </w:r>
      <w:proofErr w:type="spellEnd"/>
      <w:r w:rsidR="00416D5E">
        <w:rPr>
          <w:rFonts w:cs="Arial"/>
          <w:szCs w:val="24"/>
        </w:rPr>
        <w:t xml:space="preserve"> new</w:t>
      </w:r>
      <w:r w:rsidR="008B692A">
        <w:rPr>
          <w:rFonts w:cs="Arial"/>
          <w:szCs w:val="24"/>
        </w:rPr>
        <w:t xml:space="preserve"> </w:t>
      </w:r>
      <w:r w:rsidR="00FA2959">
        <w:rPr>
          <w:rFonts w:cs="Arial"/>
          <w:szCs w:val="24"/>
        </w:rPr>
        <w:t>External</w:t>
      </w:r>
      <w:r w:rsidR="0058288C">
        <w:rPr>
          <w:rFonts w:cs="Arial"/>
          <w:szCs w:val="24"/>
        </w:rPr>
        <w:t xml:space="preserve"> Audit</w:t>
      </w:r>
      <w:r w:rsidR="00416D5E">
        <w:rPr>
          <w:rFonts w:cs="Arial"/>
          <w:szCs w:val="24"/>
        </w:rPr>
        <w:t>or and that the latest claim for a refund of VAT had been submitted.  Members also acknowledged that a review of the Parish Field rent was about due.</w:t>
      </w:r>
      <w:r w:rsidR="00101B8E">
        <w:rPr>
          <w:rFonts w:cs="Arial"/>
          <w:szCs w:val="24"/>
        </w:rPr>
        <w:t xml:space="preserve">  </w:t>
      </w:r>
    </w:p>
    <w:p w14:paraId="18ED8D86" w14:textId="77777777" w:rsidR="008B04A5" w:rsidRPr="0034311F" w:rsidRDefault="008B04A5" w:rsidP="008B04A5">
      <w:pPr>
        <w:rPr>
          <w:rFonts w:ascii="Arial" w:hAnsi="Arial" w:cs="Arial"/>
          <w:sz w:val="24"/>
          <w:szCs w:val="24"/>
        </w:rPr>
      </w:pPr>
    </w:p>
    <w:p w14:paraId="6C5B0370" w14:textId="1F01A017" w:rsidR="008B04A5" w:rsidRDefault="008B04A5" w:rsidP="008B04A5">
      <w:pPr>
        <w:pStyle w:val="Heading1"/>
        <w:numPr>
          <w:ilvl w:val="0"/>
          <w:numId w:val="0"/>
        </w:numPr>
        <w:rPr>
          <w:rFonts w:cs="Arial"/>
          <w:szCs w:val="24"/>
        </w:rPr>
      </w:pPr>
      <w:r w:rsidRPr="0034311F">
        <w:rPr>
          <w:rFonts w:cs="Arial"/>
          <w:szCs w:val="24"/>
        </w:rPr>
        <w:t>RESOLVED:  that</w:t>
      </w:r>
      <w:r w:rsidR="00C7424C" w:rsidRPr="0034311F">
        <w:rPr>
          <w:rFonts w:cs="Arial"/>
          <w:szCs w:val="24"/>
        </w:rPr>
        <w:t xml:space="preserve"> </w:t>
      </w:r>
      <w:r w:rsidRPr="0034311F">
        <w:rPr>
          <w:rFonts w:cs="Arial"/>
          <w:szCs w:val="24"/>
        </w:rPr>
        <w:t xml:space="preserve">the report of the Clerk be received </w:t>
      </w:r>
    </w:p>
    <w:p w14:paraId="689E1453" w14:textId="77777777" w:rsidR="00697CEA" w:rsidRPr="008609E7" w:rsidRDefault="00697CEA" w:rsidP="00452EA9">
      <w:pPr>
        <w:rPr>
          <w:rFonts w:ascii="Arial" w:hAnsi="Arial" w:cs="Arial"/>
          <w:sz w:val="24"/>
          <w:szCs w:val="24"/>
        </w:rPr>
      </w:pPr>
    </w:p>
    <w:p w14:paraId="137EADD7" w14:textId="77777777" w:rsidR="00697CEA" w:rsidRPr="008609E7" w:rsidRDefault="00697CEA" w:rsidP="00452EA9">
      <w:pPr>
        <w:rPr>
          <w:rFonts w:ascii="Arial" w:hAnsi="Arial" w:cs="Arial"/>
          <w:sz w:val="24"/>
          <w:szCs w:val="24"/>
        </w:rPr>
      </w:pPr>
    </w:p>
    <w:p w14:paraId="0B3D229D" w14:textId="1BECBDFC" w:rsidR="00A62DDB" w:rsidRPr="0034311F" w:rsidRDefault="00C206C6" w:rsidP="00452EA9">
      <w:pPr>
        <w:rPr>
          <w:rFonts w:ascii="Arial" w:hAnsi="Arial" w:cs="Arial"/>
          <w:b/>
          <w:sz w:val="24"/>
          <w:szCs w:val="24"/>
        </w:rPr>
      </w:pPr>
      <w:r>
        <w:rPr>
          <w:rFonts w:ascii="Arial" w:hAnsi="Arial" w:cs="Arial"/>
          <w:b/>
          <w:sz w:val="24"/>
          <w:szCs w:val="24"/>
        </w:rPr>
        <w:t>1</w:t>
      </w:r>
      <w:r w:rsidR="00D60ECC">
        <w:rPr>
          <w:rFonts w:ascii="Arial" w:hAnsi="Arial" w:cs="Arial"/>
          <w:b/>
          <w:sz w:val="24"/>
          <w:szCs w:val="24"/>
        </w:rPr>
        <w:t>7</w:t>
      </w:r>
      <w:r w:rsidR="00F00476">
        <w:rPr>
          <w:rFonts w:ascii="Arial" w:hAnsi="Arial" w:cs="Arial"/>
          <w:b/>
          <w:sz w:val="24"/>
          <w:szCs w:val="24"/>
        </w:rPr>
        <w:t>/</w:t>
      </w:r>
      <w:proofErr w:type="gramStart"/>
      <w:r w:rsidR="00416D5E">
        <w:rPr>
          <w:rFonts w:ascii="Arial" w:hAnsi="Arial" w:cs="Arial"/>
          <w:b/>
          <w:sz w:val="24"/>
          <w:szCs w:val="24"/>
        </w:rPr>
        <w:t>7</w:t>
      </w:r>
      <w:r w:rsidR="00F4641B">
        <w:rPr>
          <w:rFonts w:ascii="Arial" w:hAnsi="Arial" w:cs="Arial"/>
          <w:b/>
          <w:sz w:val="24"/>
          <w:szCs w:val="24"/>
        </w:rPr>
        <w:t>9</w:t>
      </w:r>
      <w:r w:rsidR="00A62DDB" w:rsidRPr="0034311F">
        <w:rPr>
          <w:rFonts w:ascii="Arial" w:hAnsi="Arial" w:cs="Arial"/>
          <w:b/>
          <w:sz w:val="24"/>
          <w:szCs w:val="24"/>
        </w:rPr>
        <w:t xml:space="preserve">  ACCOUNTS</w:t>
      </w:r>
      <w:proofErr w:type="gramEnd"/>
      <w:r w:rsidR="00A62DDB" w:rsidRPr="0034311F">
        <w:rPr>
          <w:rFonts w:ascii="Arial" w:hAnsi="Arial" w:cs="Arial"/>
          <w:b/>
          <w:sz w:val="24"/>
          <w:szCs w:val="24"/>
        </w:rPr>
        <w:t xml:space="preserve"> FOR PAYMENT</w:t>
      </w:r>
    </w:p>
    <w:p w14:paraId="43658EBE" w14:textId="77777777" w:rsidR="00A62DDB" w:rsidRPr="0034311F" w:rsidRDefault="00A62DDB" w:rsidP="00A62DDB">
      <w:pPr>
        <w:jc w:val="both"/>
        <w:rPr>
          <w:rFonts w:ascii="Arial" w:hAnsi="Arial" w:cs="Arial"/>
          <w:sz w:val="24"/>
          <w:szCs w:val="24"/>
        </w:rPr>
      </w:pPr>
    </w:p>
    <w:p w14:paraId="2A21E139" w14:textId="13B66458" w:rsidR="00A62DDB" w:rsidRPr="0034311F" w:rsidRDefault="00C20FCC" w:rsidP="00A62DDB">
      <w:pPr>
        <w:jc w:val="both"/>
        <w:rPr>
          <w:rFonts w:ascii="Arial" w:hAnsi="Arial" w:cs="Arial"/>
          <w:sz w:val="24"/>
          <w:szCs w:val="24"/>
        </w:rPr>
      </w:pPr>
      <w:r w:rsidRPr="0034311F">
        <w:rPr>
          <w:rFonts w:ascii="Arial" w:hAnsi="Arial" w:cs="Arial"/>
          <w:sz w:val="24"/>
          <w:szCs w:val="24"/>
        </w:rPr>
        <w:t>R</w:t>
      </w:r>
      <w:r w:rsidR="00A62DDB" w:rsidRPr="0034311F">
        <w:rPr>
          <w:rFonts w:ascii="Arial" w:hAnsi="Arial" w:cs="Arial"/>
          <w:sz w:val="24"/>
          <w:szCs w:val="24"/>
        </w:rPr>
        <w:t>E</w:t>
      </w:r>
      <w:r w:rsidRPr="0034311F">
        <w:rPr>
          <w:rFonts w:ascii="Arial" w:hAnsi="Arial" w:cs="Arial"/>
          <w:sz w:val="24"/>
          <w:szCs w:val="24"/>
        </w:rPr>
        <w:t>SOLVE</w:t>
      </w:r>
      <w:r w:rsidR="00A62DDB" w:rsidRPr="0034311F">
        <w:rPr>
          <w:rFonts w:ascii="Arial" w:hAnsi="Arial" w:cs="Arial"/>
          <w:sz w:val="24"/>
          <w:szCs w:val="24"/>
        </w:rPr>
        <w:t>D:  tha</w:t>
      </w:r>
      <w:r w:rsidR="00397F49" w:rsidRPr="0034311F">
        <w:rPr>
          <w:rFonts w:ascii="Arial" w:hAnsi="Arial" w:cs="Arial"/>
          <w:sz w:val="24"/>
          <w:szCs w:val="24"/>
        </w:rPr>
        <w:t xml:space="preserve">t the following payments be </w:t>
      </w:r>
      <w:proofErr w:type="gramStart"/>
      <w:r w:rsidR="00397F49" w:rsidRPr="0034311F">
        <w:rPr>
          <w:rFonts w:ascii="Arial" w:hAnsi="Arial" w:cs="Arial"/>
          <w:sz w:val="24"/>
          <w:szCs w:val="24"/>
        </w:rPr>
        <w:t>authorised</w:t>
      </w:r>
      <w:r w:rsidR="00A62DDB" w:rsidRPr="0034311F">
        <w:rPr>
          <w:rFonts w:ascii="Arial" w:hAnsi="Arial" w:cs="Arial"/>
          <w:sz w:val="24"/>
          <w:szCs w:val="24"/>
        </w:rPr>
        <w:t>:-</w:t>
      </w:r>
      <w:proofErr w:type="gramEnd"/>
      <w:r w:rsidR="00A62DDB" w:rsidRPr="0034311F">
        <w:rPr>
          <w:rFonts w:ascii="Arial" w:hAnsi="Arial" w:cs="Arial"/>
          <w:sz w:val="24"/>
          <w:szCs w:val="24"/>
        </w:rPr>
        <w:t xml:space="preserve">                                  £</w:t>
      </w:r>
    </w:p>
    <w:p w14:paraId="70CA0525" w14:textId="77777777" w:rsidR="00A62DDB" w:rsidRPr="0034311F" w:rsidRDefault="00A62DDB" w:rsidP="00A62DDB">
      <w:pPr>
        <w:rPr>
          <w:rFonts w:ascii="Arial" w:hAnsi="Arial" w:cs="Arial"/>
          <w:b/>
          <w:sz w:val="24"/>
          <w:szCs w:val="24"/>
        </w:rPr>
      </w:pPr>
    </w:p>
    <w:p w14:paraId="11345A8D" w14:textId="0E962898" w:rsidR="00A62DDB" w:rsidRPr="0034311F" w:rsidRDefault="00A62DDB" w:rsidP="00A62DDB">
      <w:pPr>
        <w:jc w:val="both"/>
        <w:rPr>
          <w:rFonts w:ascii="Arial" w:hAnsi="Arial" w:cs="Arial"/>
          <w:sz w:val="24"/>
          <w:szCs w:val="24"/>
        </w:rPr>
      </w:pPr>
      <w:r w:rsidRPr="0034311F">
        <w:rPr>
          <w:rFonts w:ascii="Arial" w:hAnsi="Arial" w:cs="Arial"/>
          <w:sz w:val="24"/>
          <w:szCs w:val="24"/>
        </w:rPr>
        <w:t xml:space="preserve">1)  Clerk’s salary </w:t>
      </w:r>
      <w:r w:rsidR="00F4641B">
        <w:rPr>
          <w:rFonts w:ascii="Arial" w:hAnsi="Arial" w:cs="Arial"/>
          <w:sz w:val="24"/>
          <w:szCs w:val="24"/>
        </w:rPr>
        <w:t xml:space="preserve">– </w:t>
      </w:r>
      <w:r w:rsidR="00E27C79">
        <w:rPr>
          <w:rFonts w:ascii="Arial" w:hAnsi="Arial" w:cs="Arial"/>
          <w:sz w:val="24"/>
          <w:szCs w:val="24"/>
        </w:rPr>
        <w:t>Nov &amp; Dec</w:t>
      </w:r>
      <w:r w:rsidR="00FA2959">
        <w:rPr>
          <w:rFonts w:ascii="Arial" w:hAnsi="Arial" w:cs="Arial"/>
          <w:sz w:val="24"/>
          <w:szCs w:val="24"/>
        </w:rPr>
        <w:t xml:space="preserve"> </w:t>
      </w:r>
      <w:r w:rsidR="004443CA" w:rsidRPr="0034311F">
        <w:rPr>
          <w:rFonts w:ascii="Arial" w:hAnsi="Arial" w:cs="Arial"/>
          <w:sz w:val="24"/>
          <w:szCs w:val="24"/>
        </w:rPr>
        <w:t xml:space="preserve">(less </w:t>
      </w:r>
      <w:proofErr w:type="gramStart"/>
      <w:r w:rsidR="004443CA" w:rsidRPr="0034311F">
        <w:rPr>
          <w:rFonts w:ascii="Arial" w:hAnsi="Arial" w:cs="Arial"/>
          <w:sz w:val="24"/>
          <w:szCs w:val="24"/>
        </w:rPr>
        <w:t>tax)</w:t>
      </w:r>
      <w:r w:rsidR="003336A5">
        <w:rPr>
          <w:rFonts w:ascii="Arial" w:hAnsi="Arial" w:cs="Arial"/>
          <w:sz w:val="24"/>
          <w:szCs w:val="24"/>
        </w:rPr>
        <w:t xml:space="preserve"> </w:t>
      </w:r>
      <w:r w:rsidR="006E4095" w:rsidRPr="0034311F">
        <w:rPr>
          <w:rFonts w:ascii="Arial" w:hAnsi="Arial" w:cs="Arial"/>
          <w:sz w:val="24"/>
          <w:szCs w:val="24"/>
        </w:rPr>
        <w:t xml:space="preserve"> </w:t>
      </w:r>
      <w:r w:rsidR="00416A9E" w:rsidRPr="0034311F">
        <w:rPr>
          <w:rFonts w:ascii="Arial" w:hAnsi="Arial" w:cs="Arial"/>
          <w:sz w:val="24"/>
          <w:szCs w:val="24"/>
        </w:rPr>
        <w:t xml:space="preserve"> </w:t>
      </w:r>
      <w:proofErr w:type="gramEnd"/>
      <w:r w:rsidR="00416A9E" w:rsidRPr="0034311F">
        <w:rPr>
          <w:rFonts w:ascii="Arial" w:hAnsi="Arial" w:cs="Arial"/>
          <w:sz w:val="24"/>
          <w:szCs w:val="24"/>
        </w:rPr>
        <w:t xml:space="preserve">   </w:t>
      </w:r>
      <w:r w:rsidR="00F4641B">
        <w:rPr>
          <w:rFonts w:ascii="Arial" w:hAnsi="Arial" w:cs="Arial"/>
          <w:sz w:val="24"/>
          <w:szCs w:val="24"/>
        </w:rPr>
        <w:t xml:space="preserve">      </w:t>
      </w:r>
      <w:r w:rsidR="00416A9E" w:rsidRPr="0034311F">
        <w:rPr>
          <w:rFonts w:ascii="Arial" w:hAnsi="Arial" w:cs="Arial"/>
          <w:sz w:val="24"/>
          <w:szCs w:val="24"/>
        </w:rPr>
        <w:t xml:space="preserve"> </w:t>
      </w:r>
      <w:r w:rsidR="00704757">
        <w:rPr>
          <w:rFonts w:ascii="Arial" w:hAnsi="Arial" w:cs="Arial"/>
          <w:sz w:val="24"/>
          <w:szCs w:val="24"/>
        </w:rPr>
        <w:t xml:space="preserve">       </w:t>
      </w:r>
      <w:r w:rsidR="00416A9E" w:rsidRPr="0034311F">
        <w:rPr>
          <w:rFonts w:ascii="Arial" w:hAnsi="Arial" w:cs="Arial"/>
          <w:sz w:val="24"/>
          <w:szCs w:val="24"/>
        </w:rPr>
        <w:t xml:space="preserve">  </w:t>
      </w:r>
      <w:r w:rsidR="00416A9E" w:rsidRPr="0034311F">
        <w:rPr>
          <w:rFonts w:ascii="Arial" w:hAnsi="Arial" w:cs="Arial"/>
          <w:sz w:val="24"/>
          <w:szCs w:val="24"/>
        </w:rPr>
        <w:tab/>
      </w:r>
      <w:r w:rsidR="005C4429" w:rsidRPr="0034311F">
        <w:rPr>
          <w:rFonts w:ascii="Arial" w:hAnsi="Arial" w:cs="Arial"/>
          <w:sz w:val="24"/>
          <w:szCs w:val="24"/>
        </w:rPr>
        <w:t xml:space="preserve">    </w:t>
      </w:r>
      <w:r w:rsidR="001A4833" w:rsidRPr="0034311F">
        <w:rPr>
          <w:rFonts w:ascii="Arial" w:hAnsi="Arial" w:cs="Arial"/>
          <w:sz w:val="24"/>
          <w:szCs w:val="24"/>
        </w:rPr>
        <w:tab/>
        <w:t xml:space="preserve">           </w:t>
      </w:r>
      <w:r w:rsidR="00C206C6">
        <w:rPr>
          <w:rFonts w:ascii="Arial" w:hAnsi="Arial" w:cs="Arial"/>
          <w:sz w:val="24"/>
          <w:szCs w:val="24"/>
        </w:rPr>
        <w:t xml:space="preserve">         </w:t>
      </w:r>
      <w:r w:rsidR="00E27C79">
        <w:rPr>
          <w:rFonts w:ascii="Arial" w:hAnsi="Arial" w:cs="Arial"/>
          <w:sz w:val="24"/>
          <w:szCs w:val="24"/>
        </w:rPr>
        <w:t>236.8</w:t>
      </w:r>
      <w:r w:rsidR="005C4429" w:rsidRPr="0034311F">
        <w:rPr>
          <w:rFonts w:ascii="Arial" w:hAnsi="Arial" w:cs="Arial"/>
          <w:sz w:val="24"/>
          <w:szCs w:val="24"/>
        </w:rPr>
        <w:t>0</w:t>
      </w:r>
    </w:p>
    <w:p w14:paraId="20827B50" w14:textId="6BAF7317" w:rsidR="00A62DDB" w:rsidRPr="0034311F" w:rsidRDefault="008D1C64" w:rsidP="00A62DDB">
      <w:pPr>
        <w:jc w:val="both"/>
        <w:rPr>
          <w:rFonts w:ascii="Arial" w:hAnsi="Arial" w:cs="Arial"/>
          <w:sz w:val="24"/>
          <w:szCs w:val="24"/>
        </w:rPr>
      </w:pPr>
      <w:r w:rsidRPr="0034311F">
        <w:rPr>
          <w:rFonts w:ascii="Arial" w:hAnsi="Arial" w:cs="Arial"/>
          <w:sz w:val="24"/>
          <w:szCs w:val="24"/>
        </w:rPr>
        <w:t>2)  HMRC – PAY</w:t>
      </w:r>
      <w:r w:rsidR="00F4641B">
        <w:rPr>
          <w:rFonts w:ascii="Arial" w:hAnsi="Arial" w:cs="Arial"/>
          <w:sz w:val="24"/>
          <w:szCs w:val="24"/>
        </w:rPr>
        <w:t xml:space="preserve">E – </w:t>
      </w:r>
      <w:r w:rsidR="00E27C79">
        <w:rPr>
          <w:rFonts w:ascii="Arial" w:hAnsi="Arial" w:cs="Arial"/>
          <w:sz w:val="24"/>
          <w:szCs w:val="24"/>
        </w:rPr>
        <w:t>Nov &amp; Dec</w:t>
      </w:r>
      <w:r w:rsidR="00F4641B">
        <w:rPr>
          <w:rFonts w:ascii="Arial" w:hAnsi="Arial" w:cs="Arial"/>
          <w:sz w:val="24"/>
          <w:szCs w:val="24"/>
        </w:rPr>
        <w:t xml:space="preserve">   </w:t>
      </w:r>
      <w:r w:rsidR="00D40A51" w:rsidRPr="0034311F">
        <w:rPr>
          <w:rFonts w:ascii="Arial" w:hAnsi="Arial" w:cs="Arial"/>
          <w:sz w:val="24"/>
          <w:szCs w:val="24"/>
        </w:rPr>
        <w:t xml:space="preserve">                      </w:t>
      </w:r>
      <w:r w:rsidR="00DC4F54" w:rsidRPr="0034311F">
        <w:rPr>
          <w:rFonts w:ascii="Arial" w:hAnsi="Arial" w:cs="Arial"/>
          <w:sz w:val="24"/>
          <w:szCs w:val="24"/>
        </w:rPr>
        <w:t xml:space="preserve">    </w:t>
      </w:r>
      <w:r w:rsidR="00416A9E" w:rsidRPr="0034311F">
        <w:rPr>
          <w:rFonts w:ascii="Arial" w:hAnsi="Arial" w:cs="Arial"/>
          <w:sz w:val="24"/>
          <w:szCs w:val="24"/>
        </w:rPr>
        <w:t xml:space="preserve"> </w:t>
      </w:r>
      <w:r w:rsidR="00D40A51" w:rsidRPr="0034311F">
        <w:rPr>
          <w:rFonts w:ascii="Arial" w:hAnsi="Arial" w:cs="Arial"/>
          <w:sz w:val="24"/>
          <w:szCs w:val="24"/>
        </w:rPr>
        <w:t xml:space="preserve">     </w:t>
      </w:r>
      <w:r w:rsidRPr="0034311F">
        <w:rPr>
          <w:rFonts w:ascii="Arial" w:hAnsi="Arial" w:cs="Arial"/>
          <w:sz w:val="24"/>
          <w:szCs w:val="24"/>
        </w:rPr>
        <w:tab/>
      </w:r>
      <w:r w:rsidR="00704757">
        <w:rPr>
          <w:rFonts w:ascii="Arial" w:hAnsi="Arial" w:cs="Arial"/>
          <w:sz w:val="24"/>
          <w:szCs w:val="24"/>
        </w:rPr>
        <w:t xml:space="preserve">           </w:t>
      </w:r>
      <w:r w:rsidRPr="0034311F">
        <w:rPr>
          <w:rFonts w:ascii="Arial" w:hAnsi="Arial" w:cs="Arial"/>
          <w:sz w:val="24"/>
          <w:szCs w:val="24"/>
        </w:rPr>
        <w:tab/>
      </w:r>
      <w:r w:rsidR="007C517C" w:rsidRPr="0034311F">
        <w:rPr>
          <w:rFonts w:ascii="Arial" w:hAnsi="Arial" w:cs="Arial"/>
          <w:sz w:val="24"/>
          <w:szCs w:val="24"/>
        </w:rPr>
        <w:t xml:space="preserve">  </w:t>
      </w:r>
      <w:r w:rsidR="00C206C6">
        <w:rPr>
          <w:rFonts w:ascii="Arial" w:hAnsi="Arial" w:cs="Arial"/>
          <w:sz w:val="24"/>
          <w:szCs w:val="24"/>
        </w:rPr>
        <w:t xml:space="preserve">         </w:t>
      </w:r>
      <w:r w:rsidR="00E27C79">
        <w:rPr>
          <w:rFonts w:ascii="Arial" w:hAnsi="Arial" w:cs="Arial"/>
          <w:sz w:val="24"/>
          <w:szCs w:val="24"/>
        </w:rPr>
        <w:t>59.2</w:t>
      </w:r>
      <w:r w:rsidR="005C4429" w:rsidRPr="0034311F">
        <w:rPr>
          <w:rFonts w:ascii="Arial" w:hAnsi="Arial" w:cs="Arial"/>
          <w:sz w:val="24"/>
          <w:szCs w:val="24"/>
        </w:rPr>
        <w:t>0</w:t>
      </w:r>
    </w:p>
    <w:p w14:paraId="48C1665B" w14:textId="5B51FEFA" w:rsidR="00A62DDB" w:rsidRPr="0034311F" w:rsidRDefault="00A62DDB" w:rsidP="00A62DDB">
      <w:pPr>
        <w:jc w:val="both"/>
        <w:rPr>
          <w:rFonts w:ascii="Arial" w:hAnsi="Arial" w:cs="Arial"/>
          <w:sz w:val="24"/>
          <w:szCs w:val="24"/>
        </w:rPr>
      </w:pPr>
      <w:r w:rsidRPr="0034311F">
        <w:rPr>
          <w:rFonts w:ascii="Arial" w:hAnsi="Arial" w:cs="Arial"/>
          <w:sz w:val="24"/>
          <w:szCs w:val="24"/>
        </w:rPr>
        <w:t xml:space="preserve">3)  Typing and office </w:t>
      </w:r>
      <w:proofErr w:type="gramStart"/>
      <w:r w:rsidRPr="0034311F">
        <w:rPr>
          <w:rFonts w:ascii="Arial" w:hAnsi="Arial" w:cs="Arial"/>
          <w:sz w:val="24"/>
          <w:szCs w:val="24"/>
        </w:rPr>
        <w:t xml:space="preserve">services  </w:t>
      </w:r>
      <w:r w:rsidRPr="0034311F">
        <w:rPr>
          <w:rFonts w:ascii="Arial" w:hAnsi="Arial" w:cs="Arial"/>
          <w:sz w:val="24"/>
          <w:szCs w:val="24"/>
        </w:rPr>
        <w:tab/>
      </w:r>
      <w:proofErr w:type="gramEnd"/>
      <w:r w:rsidRPr="0034311F">
        <w:rPr>
          <w:rFonts w:ascii="Arial" w:hAnsi="Arial" w:cs="Arial"/>
          <w:sz w:val="24"/>
          <w:szCs w:val="24"/>
        </w:rPr>
        <w:t xml:space="preserve">                            </w:t>
      </w:r>
      <w:r w:rsidR="005162C5" w:rsidRPr="0034311F">
        <w:rPr>
          <w:rFonts w:ascii="Arial" w:hAnsi="Arial" w:cs="Arial"/>
          <w:sz w:val="24"/>
          <w:szCs w:val="24"/>
        </w:rPr>
        <w:t xml:space="preserve">                           </w:t>
      </w:r>
      <w:r w:rsidR="00DC4F54" w:rsidRPr="0034311F">
        <w:rPr>
          <w:rFonts w:ascii="Arial" w:hAnsi="Arial" w:cs="Arial"/>
          <w:sz w:val="24"/>
          <w:szCs w:val="24"/>
        </w:rPr>
        <w:t xml:space="preserve">      </w:t>
      </w:r>
      <w:r w:rsidR="005C4429" w:rsidRPr="0034311F">
        <w:rPr>
          <w:rFonts w:ascii="Arial" w:hAnsi="Arial" w:cs="Arial"/>
          <w:sz w:val="24"/>
          <w:szCs w:val="24"/>
        </w:rPr>
        <w:t xml:space="preserve"> </w:t>
      </w:r>
      <w:r w:rsidR="00101B8E">
        <w:rPr>
          <w:rFonts w:ascii="Arial" w:hAnsi="Arial" w:cs="Arial"/>
          <w:sz w:val="24"/>
          <w:szCs w:val="24"/>
        </w:rPr>
        <w:t xml:space="preserve">   </w:t>
      </w:r>
      <w:r w:rsidR="00F4641B">
        <w:rPr>
          <w:rFonts w:ascii="Arial" w:hAnsi="Arial" w:cs="Arial"/>
          <w:sz w:val="24"/>
          <w:szCs w:val="24"/>
        </w:rPr>
        <w:t>11.5</w:t>
      </w:r>
      <w:r w:rsidR="005C4429" w:rsidRPr="0034311F">
        <w:rPr>
          <w:rFonts w:ascii="Arial" w:hAnsi="Arial" w:cs="Arial"/>
          <w:sz w:val="24"/>
          <w:szCs w:val="24"/>
        </w:rPr>
        <w:t>0</w:t>
      </w:r>
    </w:p>
    <w:p w14:paraId="3E809709" w14:textId="14086613" w:rsidR="006B6A23" w:rsidRPr="0034311F" w:rsidRDefault="00A62DDB" w:rsidP="00A62DDB">
      <w:pPr>
        <w:jc w:val="both"/>
        <w:rPr>
          <w:rFonts w:ascii="Arial" w:hAnsi="Arial" w:cs="Arial"/>
          <w:sz w:val="24"/>
          <w:szCs w:val="24"/>
        </w:rPr>
      </w:pPr>
      <w:r w:rsidRPr="0034311F">
        <w:rPr>
          <w:rFonts w:ascii="Arial" w:hAnsi="Arial" w:cs="Arial"/>
          <w:sz w:val="24"/>
          <w:szCs w:val="24"/>
        </w:rPr>
        <w:lastRenderedPageBreak/>
        <w:t>4)  Chester RF</w:t>
      </w:r>
      <w:r w:rsidR="00F4641B">
        <w:rPr>
          <w:rFonts w:ascii="Arial" w:hAnsi="Arial" w:cs="Arial"/>
          <w:sz w:val="24"/>
          <w:szCs w:val="24"/>
        </w:rPr>
        <w:t xml:space="preserve">C – Room Hire – </w:t>
      </w:r>
      <w:r w:rsidR="00E27C79">
        <w:rPr>
          <w:rFonts w:ascii="Arial" w:hAnsi="Arial" w:cs="Arial"/>
          <w:sz w:val="24"/>
          <w:szCs w:val="24"/>
        </w:rPr>
        <w:t>Dec</w:t>
      </w:r>
      <w:r w:rsidRPr="0034311F">
        <w:rPr>
          <w:rFonts w:ascii="Arial" w:hAnsi="Arial" w:cs="Arial"/>
          <w:sz w:val="24"/>
          <w:szCs w:val="24"/>
        </w:rPr>
        <w:tab/>
        <w:t xml:space="preserve">   </w:t>
      </w:r>
      <w:r w:rsidR="00DC4F54" w:rsidRPr="0034311F">
        <w:rPr>
          <w:rFonts w:ascii="Arial" w:hAnsi="Arial" w:cs="Arial"/>
          <w:sz w:val="24"/>
          <w:szCs w:val="24"/>
        </w:rPr>
        <w:t xml:space="preserve">    </w:t>
      </w:r>
      <w:r w:rsidRPr="0034311F">
        <w:rPr>
          <w:rFonts w:ascii="Arial" w:hAnsi="Arial" w:cs="Arial"/>
          <w:sz w:val="24"/>
          <w:szCs w:val="24"/>
        </w:rPr>
        <w:t xml:space="preserve">                           </w:t>
      </w:r>
      <w:r w:rsidRPr="0034311F">
        <w:rPr>
          <w:rFonts w:ascii="Arial" w:hAnsi="Arial" w:cs="Arial"/>
          <w:sz w:val="24"/>
          <w:szCs w:val="24"/>
        </w:rPr>
        <w:tab/>
      </w:r>
      <w:r w:rsidRPr="0034311F">
        <w:rPr>
          <w:rFonts w:ascii="Arial" w:hAnsi="Arial" w:cs="Arial"/>
          <w:sz w:val="24"/>
          <w:szCs w:val="24"/>
        </w:rPr>
        <w:tab/>
        <w:t xml:space="preserve">30.00 </w:t>
      </w:r>
    </w:p>
    <w:p w14:paraId="5EEC1CF0" w14:textId="0C53754D" w:rsidR="00176DB1" w:rsidRDefault="004443CA" w:rsidP="00686F72">
      <w:pPr>
        <w:jc w:val="both"/>
        <w:rPr>
          <w:rFonts w:ascii="Arial" w:hAnsi="Arial" w:cs="Arial"/>
          <w:sz w:val="24"/>
          <w:szCs w:val="24"/>
        </w:rPr>
      </w:pPr>
      <w:r w:rsidRPr="0034311F">
        <w:rPr>
          <w:rFonts w:ascii="Arial" w:hAnsi="Arial" w:cs="Arial"/>
          <w:sz w:val="24"/>
          <w:szCs w:val="24"/>
        </w:rPr>
        <w:t>5</w:t>
      </w:r>
      <w:r w:rsidR="00974575" w:rsidRPr="0034311F">
        <w:rPr>
          <w:rFonts w:ascii="Arial" w:hAnsi="Arial" w:cs="Arial"/>
          <w:sz w:val="24"/>
          <w:szCs w:val="24"/>
        </w:rPr>
        <w:t xml:space="preserve">)  </w:t>
      </w:r>
      <w:r w:rsidRPr="0034311F">
        <w:rPr>
          <w:rFonts w:ascii="Arial" w:hAnsi="Arial" w:cs="Arial"/>
          <w:sz w:val="24"/>
          <w:szCs w:val="24"/>
        </w:rPr>
        <w:t>Li</w:t>
      </w:r>
      <w:r w:rsidR="00C206C6">
        <w:rPr>
          <w:rFonts w:ascii="Arial" w:hAnsi="Arial" w:cs="Arial"/>
          <w:sz w:val="24"/>
          <w:szCs w:val="24"/>
        </w:rPr>
        <w:t xml:space="preserve">tter </w:t>
      </w:r>
      <w:r w:rsidR="00F4641B">
        <w:rPr>
          <w:rFonts w:ascii="Arial" w:hAnsi="Arial" w:cs="Arial"/>
          <w:sz w:val="24"/>
          <w:szCs w:val="24"/>
        </w:rPr>
        <w:t xml:space="preserve">Warden – </w:t>
      </w:r>
      <w:r w:rsidR="00FA2959">
        <w:rPr>
          <w:rFonts w:ascii="Arial" w:hAnsi="Arial" w:cs="Arial"/>
          <w:sz w:val="24"/>
          <w:szCs w:val="24"/>
        </w:rPr>
        <w:t>6</w:t>
      </w:r>
      <w:r w:rsidR="00F36242" w:rsidRPr="0034311F">
        <w:rPr>
          <w:rFonts w:ascii="Arial" w:hAnsi="Arial" w:cs="Arial"/>
          <w:sz w:val="24"/>
          <w:szCs w:val="24"/>
        </w:rPr>
        <w:t xml:space="preserve"> hours @ £7.20                  </w:t>
      </w:r>
      <w:r w:rsidR="007A7C8F" w:rsidRPr="0034311F">
        <w:rPr>
          <w:rFonts w:ascii="Arial" w:hAnsi="Arial" w:cs="Arial"/>
          <w:sz w:val="24"/>
          <w:szCs w:val="24"/>
        </w:rPr>
        <w:t xml:space="preserve">      </w:t>
      </w:r>
      <w:r w:rsidR="00686F72" w:rsidRPr="0034311F">
        <w:rPr>
          <w:rFonts w:ascii="Arial" w:hAnsi="Arial" w:cs="Arial"/>
          <w:sz w:val="24"/>
          <w:szCs w:val="24"/>
        </w:rPr>
        <w:t xml:space="preserve">     </w:t>
      </w:r>
      <w:r w:rsidR="00FE1AE7">
        <w:rPr>
          <w:rFonts w:ascii="Arial" w:hAnsi="Arial" w:cs="Arial"/>
          <w:sz w:val="24"/>
          <w:szCs w:val="24"/>
        </w:rPr>
        <w:t xml:space="preserve">   </w:t>
      </w:r>
      <w:r w:rsidR="00686F72" w:rsidRPr="0034311F">
        <w:rPr>
          <w:rFonts w:ascii="Arial" w:hAnsi="Arial" w:cs="Arial"/>
          <w:sz w:val="24"/>
          <w:szCs w:val="24"/>
        </w:rPr>
        <w:t xml:space="preserve">                </w:t>
      </w:r>
      <w:r w:rsidR="00F4641B">
        <w:rPr>
          <w:rFonts w:ascii="Arial" w:hAnsi="Arial" w:cs="Arial"/>
          <w:sz w:val="24"/>
          <w:szCs w:val="24"/>
        </w:rPr>
        <w:t xml:space="preserve">   </w:t>
      </w:r>
      <w:r w:rsidR="00686F72" w:rsidRPr="0034311F">
        <w:rPr>
          <w:rFonts w:ascii="Arial" w:hAnsi="Arial" w:cs="Arial"/>
          <w:sz w:val="24"/>
          <w:szCs w:val="24"/>
        </w:rPr>
        <w:t xml:space="preserve">         </w:t>
      </w:r>
      <w:r w:rsidR="00F4641B">
        <w:rPr>
          <w:rFonts w:ascii="Arial" w:hAnsi="Arial" w:cs="Arial"/>
          <w:sz w:val="24"/>
          <w:szCs w:val="24"/>
        </w:rPr>
        <w:t xml:space="preserve"> 43.2</w:t>
      </w:r>
      <w:r w:rsidR="00101B8E">
        <w:rPr>
          <w:rFonts w:ascii="Arial" w:hAnsi="Arial" w:cs="Arial"/>
          <w:sz w:val="24"/>
          <w:szCs w:val="24"/>
        </w:rPr>
        <w:t>0</w:t>
      </w:r>
    </w:p>
    <w:p w14:paraId="78C7BAB3" w14:textId="69E60FA6" w:rsidR="00F469BE" w:rsidRDefault="00F469BE" w:rsidP="00686F72">
      <w:pPr>
        <w:jc w:val="both"/>
        <w:rPr>
          <w:rFonts w:ascii="Arial" w:hAnsi="Arial" w:cs="Arial"/>
          <w:sz w:val="24"/>
          <w:szCs w:val="24"/>
        </w:rPr>
      </w:pPr>
      <w:r>
        <w:rPr>
          <w:rFonts w:ascii="Arial" w:hAnsi="Arial" w:cs="Arial"/>
          <w:sz w:val="24"/>
          <w:szCs w:val="24"/>
        </w:rPr>
        <w:t>6)  Clerk – Reimbursement for wreath order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43.20</w:t>
      </w:r>
    </w:p>
    <w:p w14:paraId="39F34259" w14:textId="52B2417B" w:rsidR="00F469BE" w:rsidRDefault="00F469BE" w:rsidP="00686F72">
      <w:pPr>
        <w:jc w:val="both"/>
        <w:rPr>
          <w:rFonts w:ascii="Arial" w:hAnsi="Arial" w:cs="Arial"/>
          <w:sz w:val="24"/>
          <w:szCs w:val="24"/>
        </w:rPr>
      </w:pPr>
      <w:r>
        <w:rPr>
          <w:rFonts w:ascii="Arial" w:hAnsi="Arial" w:cs="Arial"/>
          <w:sz w:val="24"/>
          <w:szCs w:val="24"/>
        </w:rPr>
        <w:t>7)  Royal British Legion donation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50.00</w:t>
      </w:r>
    </w:p>
    <w:p w14:paraId="7C06FEEC" w14:textId="77777777" w:rsidR="00F00476" w:rsidRDefault="00F00476">
      <w:pPr>
        <w:rPr>
          <w:rFonts w:ascii="Arial" w:hAnsi="Arial" w:cs="Arial"/>
          <w:b/>
          <w:sz w:val="24"/>
          <w:szCs w:val="24"/>
        </w:rPr>
      </w:pPr>
    </w:p>
    <w:p w14:paraId="6A3100A4" w14:textId="77777777" w:rsidR="00FA2959" w:rsidRDefault="00FA2959">
      <w:pPr>
        <w:rPr>
          <w:rFonts w:ascii="Arial" w:hAnsi="Arial" w:cs="Arial"/>
          <w:b/>
          <w:sz w:val="24"/>
          <w:szCs w:val="24"/>
        </w:rPr>
      </w:pPr>
    </w:p>
    <w:p w14:paraId="43927CB9" w14:textId="146119EB" w:rsidR="0038570F" w:rsidRDefault="00584BA9" w:rsidP="001B327F">
      <w:pPr>
        <w:pStyle w:val="Subtitle"/>
        <w:jc w:val="left"/>
        <w:rPr>
          <w:b/>
        </w:rPr>
      </w:pPr>
      <w:r w:rsidRPr="0034311F">
        <w:rPr>
          <w:b/>
        </w:rPr>
        <w:t>1</w:t>
      </w:r>
      <w:r w:rsidR="00F4641B">
        <w:rPr>
          <w:b/>
        </w:rPr>
        <w:t>7/</w:t>
      </w:r>
      <w:r w:rsidR="00F469BE">
        <w:rPr>
          <w:b/>
        </w:rPr>
        <w:t>8</w:t>
      </w:r>
      <w:r w:rsidR="00F4641B">
        <w:rPr>
          <w:b/>
        </w:rPr>
        <w:t>0</w:t>
      </w:r>
      <w:r w:rsidR="0048284A" w:rsidRPr="0034311F">
        <w:rPr>
          <w:b/>
        </w:rPr>
        <w:t xml:space="preserve"> </w:t>
      </w:r>
      <w:r w:rsidR="0038570F">
        <w:rPr>
          <w:b/>
        </w:rPr>
        <w:t>CLERK’S EXPENSES</w:t>
      </w:r>
    </w:p>
    <w:p w14:paraId="3444B705" w14:textId="77777777" w:rsidR="0038570F" w:rsidRDefault="0038570F" w:rsidP="001B327F">
      <w:pPr>
        <w:pStyle w:val="Subtitle"/>
        <w:jc w:val="left"/>
        <w:rPr>
          <w:b/>
        </w:rPr>
      </w:pPr>
    </w:p>
    <w:p w14:paraId="3D3B72F9" w14:textId="24189466" w:rsidR="00F4641B" w:rsidRDefault="0038570F" w:rsidP="001B327F">
      <w:pPr>
        <w:pStyle w:val="Subtitle"/>
        <w:jc w:val="left"/>
      </w:pPr>
      <w:r>
        <w:t>RESOLVED:  that the Clerk’s expenses b</w:t>
      </w:r>
      <w:r w:rsidR="00F4641B">
        <w:t xml:space="preserve">e reimbursed </w:t>
      </w:r>
      <w:r w:rsidR="00946204">
        <w:t>in the sum of £2 in October and</w:t>
      </w:r>
      <w:r w:rsidR="00F469BE">
        <w:t xml:space="preserve"> £2 in December.</w:t>
      </w:r>
    </w:p>
    <w:p w14:paraId="21908B0A" w14:textId="77777777" w:rsidR="00F4641B" w:rsidRDefault="00F4641B" w:rsidP="001B327F">
      <w:pPr>
        <w:pStyle w:val="Subtitle"/>
        <w:jc w:val="left"/>
      </w:pPr>
    </w:p>
    <w:p w14:paraId="62E301D3" w14:textId="539C2E01" w:rsidR="00A62DDB" w:rsidRPr="00F4641B" w:rsidRDefault="00F4641B" w:rsidP="001B327F">
      <w:pPr>
        <w:pStyle w:val="Subtitle"/>
        <w:jc w:val="left"/>
      </w:pPr>
      <w:r>
        <w:rPr>
          <w:b/>
        </w:rPr>
        <w:t>17/</w:t>
      </w:r>
      <w:proofErr w:type="gramStart"/>
      <w:r w:rsidR="00F469BE">
        <w:rPr>
          <w:b/>
        </w:rPr>
        <w:t>8</w:t>
      </w:r>
      <w:r>
        <w:rPr>
          <w:b/>
        </w:rPr>
        <w:t>1</w:t>
      </w:r>
      <w:r w:rsidR="0038570F">
        <w:t xml:space="preserve">  </w:t>
      </w:r>
      <w:r w:rsidR="00A62DDB" w:rsidRPr="0034311F">
        <w:rPr>
          <w:b/>
        </w:rPr>
        <w:t>CORRESPONDENCE</w:t>
      </w:r>
      <w:proofErr w:type="gramEnd"/>
      <w:r w:rsidR="00A62DDB" w:rsidRPr="0034311F">
        <w:rPr>
          <w:b/>
        </w:rPr>
        <w:t xml:space="preserve"> RECEIVED</w:t>
      </w:r>
    </w:p>
    <w:p w14:paraId="39C9EB25" w14:textId="77777777" w:rsidR="00A62DDB" w:rsidRPr="0034311F" w:rsidRDefault="00A62DDB" w:rsidP="00A62DDB">
      <w:pPr>
        <w:pStyle w:val="BodyText"/>
        <w:jc w:val="both"/>
        <w:rPr>
          <w:rFonts w:cs="Arial"/>
          <w:szCs w:val="24"/>
        </w:rPr>
      </w:pPr>
    </w:p>
    <w:p w14:paraId="124ECF13" w14:textId="77777777" w:rsidR="00A62DDB" w:rsidRPr="0034311F" w:rsidRDefault="00A62DDB" w:rsidP="00A62DDB">
      <w:pPr>
        <w:jc w:val="both"/>
        <w:rPr>
          <w:rFonts w:ascii="Arial" w:hAnsi="Arial" w:cs="Arial"/>
          <w:sz w:val="24"/>
          <w:szCs w:val="24"/>
        </w:rPr>
      </w:pPr>
      <w:r w:rsidRPr="0034311F">
        <w:rPr>
          <w:rFonts w:ascii="Arial" w:hAnsi="Arial" w:cs="Arial"/>
          <w:sz w:val="24"/>
          <w:szCs w:val="24"/>
        </w:rPr>
        <w:t xml:space="preserve">Since their last meeting the Parish Council had received correspondence which </w:t>
      </w:r>
      <w:proofErr w:type="gramStart"/>
      <w:r w:rsidRPr="0034311F">
        <w:rPr>
          <w:rFonts w:ascii="Arial" w:hAnsi="Arial" w:cs="Arial"/>
          <w:sz w:val="24"/>
          <w:szCs w:val="24"/>
        </w:rPr>
        <w:t>included:-</w:t>
      </w:r>
      <w:proofErr w:type="gramEnd"/>
    </w:p>
    <w:p w14:paraId="5A2C66BA" w14:textId="77777777" w:rsidR="0075617D" w:rsidRPr="003336A5" w:rsidRDefault="0075617D" w:rsidP="00205297">
      <w:pPr>
        <w:jc w:val="both"/>
        <w:rPr>
          <w:rFonts w:ascii="Arial" w:hAnsi="Arial" w:cs="Arial"/>
          <w:sz w:val="24"/>
          <w:szCs w:val="24"/>
        </w:rPr>
      </w:pPr>
    </w:p>
    <w:p w14:paraId="3291D8B8" w14:textId="7E020D6B" w:rsidR="007B2459" w:rsidRPr="0034311F" w:rsidRDefault="007B2459" w:rsidP="00F61EE8">
      <w:pPr>
        <w:rPr>
          <w:rFonts w:ascii="Arial" w:hAnsi="Arial" w:cs="Arial"/>
          <w:sz w:val="24"/>
          <w:szCs w:val="24"/>
        </w:rPr>
      </w:pPr>
      <w:r w:rsidRPr="0034311F">
        <w:rPr>
          <w:rFonts w:ascii="Arial" w:hAnsi="Arial" w:cs="Arial"/>
          <w:sz w:val="24"/>
          <w:szCs w:val="24"/>
          <w:u w:val="single"/>
        </w:rPr>
        <w:t>Cheshire Constabulary</w:t>
      </w:r>
      <w:r w:rsidR="005656F1" w:rsidRPr="0034311F">
        <w:rPr>
          <w:rFonts w:ascii="Arial" w:hAnsi="Arial" w:cs="Arial"/>
          <w:sz w:val="24"/>
          <w:szCs w:val="24"/>
        </w:rPr>
        <w:t xml:space="preserve"> - </w:t>
      </w:r>
      <w:r w:rsidR="00DB4FCF" w:rsidRPr="0034311F">
        <w:rPr>
          <w:rFonts w:ascii="Arial" w:hAnsi="Arial" w:cs="Arial"/>
          <w:sz w:val="24"/>
          <w:szCs w:val="24"/>
        </w:rPr>
        <w:t>PC R Boulton - Newsletters</w:t>
      </w:r>
    </w:p>
    <w:p w14:paraId="7F7F75C8" w14:textId="77777777" w:rsidR="007B2459" w:rsidRPr="0034311F" w:rsidRDefault="007B2459" w:rsidP="00F61EE8">
      <w:pPr>
        <w:rPr>
          <w:rFonts w:ascii="Arial" w:hAnsi="Arial" w:cs="Arial"/>
          <w:sz w:val="24"/>
          <w:szCs w:val="24"/>
        </w:rPr>
      </w:pPr>
    </w:p>
    <w:p w14:paraId="798353AE" w14:textId="1352AB2D" w:rsidR="00CE5BB7" w:rsidRDefault="007B2459" w:rsidP="007E4F1A">
      <w:pPr>
        <w:rPr>
          <w:rFonts w:ascii="Arial" w:hAnsi="Arial" w:cs="Arial"/>
          <w:sz w:val="24"/>
          <w:szCs w:val="24"/>
        </w:rPr>
      </w:pPr>
      <w:r w:rsidRPr="0034311F">
        <w:rPr>
          <w:rFonts w:ascii="Arial" w:hAnsi="Arial" w:cs="Arial"/>
          <w:sz w:val="24"/>
          <w:szCs w:val="24"/>
          <w:u w:val="single"/>
        </w:rPr>
        <w:t>Cheshire Association of Local Councils</w:t>
      </w:r>
      <w:r w:rsidR="005656F1" w:rsidRPr="0034311F">
        <w:rPr>
          <w:rFonts w:ascii="Arial" w:hAnsi="Arial" w:cs="Arial"/>
          <w:sz w:val="24"/>
          <w:szCs w:val="24"/>
        </w:rPr>
        <w:t xml:space="preserve"> </w:t>
      </w:r>
      <w:r w:rsidR="00BF4BBC">
        <w:rPr>
          <w:rFonts w:ascii="Arial" w:hAnsi="Arial" w:cs="Arial"/>
          <w:sz w:val="24"/>
          <w:szCs w:val="24"/>
        </w:rPr>
        <w:t>–</w:t>
      </w:r>
      <w:r w:rsidR="00E80319" w:rsidRPr="0034311F">
        <w:rPr>
          <w:rFonts w:ascii="Arial" w:hAnsi="Arial" w:cs="Arial"/>
          <w:sz w:val="24"/>
          <w:szCs w:val="24"/>
        </w:rPr>
        <w:t xml:space="preserve"> </w:t>
      </w:r>
      <w:r w:rsidR="00BF4BBC">
        <w:rPr>
          <w:rFonts w:ascii="Arial" w:hAnsi="Arial" w:cs="Arial"/>
          <w:sz w:val="24"/>
          <w:szCs w:val="24"/>
        </w:rPr>
        <w:t>E Bulletins</w:t>
      </w:r>
      <w:r w:rsidR="001B327F" w:rsidRPr="0034311F">
        <w:rPr>
          <w:rFonts w:ascii="Arial" w:hAnsi="Arial" w:cs="Arial"/>
          <w:sz w:val="24"/>
          <w:szCs w:val="24"/>
        </w:rPr>
        <w:t xml:space="preserve"> </w:t>
      </w:r>
    </w:p>
    <w:p w14:paraId="657D9D09" w14:textId="6C69462E" w:rsidR="00F4641B" w:rsidRDefault="00F4641B" w:rsidP="007E4F1A">
      <w:pPr>
        <w:rPr>
          <w:rFonts w:ascii="Arial" w:hAnsi="Arial" w:cs="Arial"/>
          <w:sz w:val="24"/>
          <w:szCs w:val="24"/>
        </w:rPr>
      </w:pPr>
    </w:p>
    <w:p w14:paraId="1DB6322C" w14:textId="4D5B6EE4" w:rsidR="00F4641B" w:rsidRDefault="00D7657F" w:rsidP="007E4F1A">
      <w:pPr>
        <w:rPr>
          <w:rFonts w:ascii="Arial" w:hAnsi="Arial" w:cs="Arial"/>
          <w:sz w:val="24"/>
          <w:szCs w:val="24"/>
        </w:rPr>
      </w:pPr>
      <w:r>
        <w:rPr>
          <w:rFonts w:ascii="Arial" w:hAnsi="Arial" w:cs="Arial"/>
          <w:sz w:val="24"/>
          <w:szCs w:val="24"/>
          <w:u w:val="single"/>
        </w:rPr>
        <w:t>Mid-Cheshire Footpaths Society</w:t>
      </w:r>
      <w:r>
        <w:rPr>
          <w:rFonts w:ascii="Arial" w:hAnsi="Arial" w:cs="Arial"/>
          <w:sz w:val="24"/>
          <w:szCs w:val="24"/>
        </w:rPr>
        <w:t xml:space="preserve"> – Programme of Walks January to June 2018</w:t>
      </w:r>
    </w:p>
    <w:p w14:paraId="47B9EE14" w14:textId="6D8D0CB4" w:rsidR="00D7657F" w:rsidRDefault="00D7657F" w:rsidP="007E4F1A">
      <w:pPr>
        <w:rPr>
          <w:rFonts w:ascii="Arial" w:hAnsi="Arial" w:cs="Arial"/>
          <w:sz w:val="24"/>
          <w:szCs w:val="24"/>
        </w:rPr>
      </w:pPr>
    </w:p>
    <w:p w14:paraId="572D3E24" w14:textId="40A25111" w:rsidR="00D7657F" w:rsidRDefault="00D7657F" w:rsidP="007E4F1A">
      <w:pPr>
        <w:rPr>
          <w:rFonts w:ascii="Arial" w:hAnsi="Arial" w:cs="Arial"/>
          <w:sz w:val="24"/>
          <w:szCs w:val="24"/>
        </w:rPr>
      </w:pPr>
      <w:proofErr w:type="spellStart"/>
      <w:r>
        <w:rPr>
          <w:rFonts w:ascii="Arial" w:hAnsi="Arial" w:cs="Arial"/>
          <w:sz w:val="24"/>
          <w:szCs w:val="24"/>
          <w:u w:val="single"/>
        </w:rPr>
        <w:t>Clotton</w:t>
      </w:r>
      <w:proofErr w:type="spellEnd"/>
      <w:r>
        <w:rPr>
          <w:rFonts w:ascii="Arial" w:hAnsi="Arial" w:cs="Arial"/>
          <w:sz w:val="24"/>
          <w:szCs w:val="24"/>
          <w:u w:val="single"/>
        </w:rPr>
        <w:t xml:space="preserve"> </w:t>
      </w:r>
      <w:proofErr w:type="spellStart"/>
      <w:r>
        <w:rPr>
          <w:rFonts w:ascii="Arial" w:hAnsi="Arial" w:cs="Arial"/>
          <w:sz w:val="24"/>
          <w:szCs w:val="24"/>
          <w:u w:val="single"/>
        </w:rPr>
        <w:t>Hoofield</w:t>
      </w:r>
      <w:proofErr w:type="spellEnd"/>
      <w:r>
        <w:rPr>
          <w:rFonts w:ascii="Arial" w:hAnsi="Arial" w:cs="Arial"/>
          <w:sz w:val="24"/>
          <w:szCs w:val="24"/>
          <w:u w:val="single"/>
        </w:rPr>
        <w:t xml:space="preserve"> PC</w:t>
      </w:r>
      <w:r>
        <w:rPr>
          <w:rFonts w:ascii="Arial" w:hAnsi="Arial" w:cs="Arial"/>
          <w:sz w:val="24"/>
          <w:szCs w:val="24"/>
        </w:rPr>
        <w:t xml:space="preserve"> – Adjacent Parish Councils A51 Meeting notes for 23</w:t>
      </w:r>
      <w:r w:rsidR="005E2F5B">
        <w:rPr>
          <w:rFonts w:ascii="Arial" w:hAnsi="Arial" w:cs="Arial"/>
          <w:sz w:val="24"/>
          <w:szCs w:val="24"/>
        </w:rPr>
        <w:t>/10/17</w:t>
      </w:r>
    </w:p>
    <w:p w14:paraId="7955720D" w14:textId="5F3D7357" w:rsidR="00D7657F" w:rsidRDefault="00D7657F" w:rsidP="007E4F1A">
      <w:pPr>
        <w:rPr>
          <w:rFonts w:ascii="Arial" w:hAnsi="Arial" w:cs="Arial"/>
          <w:sz w:val="24"/>
          <w:szCs w:val="24"/>
        </w:rPr>
      </w:pPr>
    </w:p>
    <w:p w14:paraId="537EA6D9" w14:textId="6E2C5BEB" w:rsidR="00D7657F" w:rsidRPr="00D7657F" w:rsidRDefault="00D7657F" w:rsidP="007E4F1A">
      <w:pPr>
        <w:rPr>
          <w:rFonts w:ascii="Arial" w:hAnsi="Arial" w:cs="Arial"/>
          <w:sz w:val="24"/>
          <w:szCs w:val="24"/>
        </w:rPr>
      </w:pPr>
      <w:r>
        <w:rPr>
          <w:rFonts w:ascii="Arial" w:hAnsi="Arial" w:cs="Arial"/>
          <w:sz w:val="24"/>
          <w:szCs w:val="24"/>
          <w:u w:val="single"/>
        </w:rPr>
        <w:t>Smaller Authorities Audit Appointments</w:t>
      </w:r>
      <w:r>
        <w:rPr>
          <w:rFonts w:ascii="Arial" w:hAnsi="Arial" w:cs="Arial"/>
          <w:sz w:val="24"/>
          <w:szCs w:val="24"/>
        </w:rPr>
        <w:t xml:space="preserve"> – Notification of appointment of External Auditor for 2017/18.</w:t>
      </w:r>
    </w:p>
    <w:p w14:paraId="0E83C642" w14:textId="77777777" w:rsidR="00CE5BB7" w:rsidRDefault="00CE5BB7" w:rsidP="007E4F1A">
      <w:pPr>
        <w:rPr>
          <w:rFonts w:ascii="Arial" w:hAnsi="Arial" w:cs="Arial"/>
          <w:sz w:val="24"/>
          <w:szCs w:val="24"/>
        </w:rPr>
      </w:pPr>
    </w:p>
    <w:p w14:paraId="150BCD6A" w14:textId="77777777" w:rsidR="00683375" w:rsidRPr="0034311F" w:rsidRDefault="00683375" w:rsidP="00F61EE8">
      <w:pPr>
        <w:rPr>
          <w:rFonts w:ascii="Arial" w:hAnsi="Arial" w:cs="Arial"/>
          <w:sz w:val="24"/>
          <w:szCs w:val="24"/>
        </w:rPr>
      </w:pPr>
    </w:p>
    <w:p w14:paraId="7B39EA73" w14:textId="3A285689" w:rsidR="00BE2043" w:rsidRPr="0034311F" w:rsidRDefault="002D1E1E" w:rsidP="00F61EE8">
      <w:pPr>
        <w:rPr>
          <w:rFonts w:ascii="Arial" w:hAnsi="Arial" w:cs="Arial"/>
          <w:b/>
          <w:sz w:val="24"/>
          <w:szCs w:val="24"/>
        </w:rPr>
      </w:pPr>
      <w:r>
        <w:rPr>
          <w:rFonts w:ascii="Arial" w:hAnsi="Arial" w:cs="Arial"/>
          <w:b/>
          <w:sz w:val="24"/>
          <w:szCs w:val="24"/>
        </w:rPr>
        <w:t>17/</w:t>
      </w:r>
      <w:r w:rsidR="00F469BE">
        <w:rPr>
          <w:rFonts w:ascii="Arial" w:hAnsi="Arial" w:cs="Arial"/>
          <w:b/>
          <w:sz w:val="24"/>
          <w:szCs w:val="24"/>
        </w:rPr>
        <w:t>8</w:t>
      </w:r>
      <w:r>
        <w:rPr>
          <w:rFonts w:ascii="Arial" w:hAnsi="Arial" w:cs="Arial"/>
          <w:b/>
          <w:sz w:val="24"/>
          <w:szCs w:val="24"/>
        </w:rPr>
        <w:t>2</w:t>
      </w:r>
      <w:r w:rsidR="000833A7">
        <w:rPr>
          <w:rFonts w:ascii="Arial" w:hAnsi="Arial" w:cs="Arial"/>
          <w:b/>
          <w:sz w:val="24"/>
          <w:szCs w:val="24"/>
        </w:rPr>
        <w:t xml:space="preserve"> </w:t>
      </w:r>
      <w:r w:rsidR="00BE2043" w:rsidRPr="0034311F">
        <w:rPr>
          <w:rFonts w:ascii="Arial" w:hAnsi="Arial" w:cs="Arial"/>
          <w:b/>
          <w:sz w:val="24"/>
          <w:szCs w:val="24"/>
        </w:rPr>
        <w:t>CALENDAR OF MEETINGS</w:t>
      </w:r>
    </w:p>
    <w:p w14:paraId="34F81B74" w14:textId="77777777" w:rsidR="00BE2043" w:rsidRPr="0034311F" w:rsidRDefault="00BE2043" w:rsidP="00F61EE8">
      <w:pPr>
        <w:rPr>
          <w:rFonts w:ascii="Arial" w:hAnsi="Arial" w:cs="Arial"/>
          <w:b/>
          <w:sz w:val="24"/>
          <w:szCs w:val="24"/>
        </w:rPr>
      </w:pPr>
    </w:p>
    <w:p w14:paraId="3B279A8F" w14:textId="35078509" w:rsidR="00C45E14" w:rsidRDefault="00C45E14" w:rsidP="00F61EE8">
      <w:pPr>
        <w:rPr>
          <w:rFonts w:ascii="Arial" w:hAnsi="Arial" w:cs="Arial"/>
          <w:sz w:val="24"/>
          <w:szCs w:val="24"/>
        </w:rPr>
      </w:pPr>
      <w:r>
        <w:rPr>
          <w:rFonts w:ascii="Arial" w:hAnsi="Arial" w:cs="Arial"/>
          <w:sz w:val="24"/>
          <w:szCs w:val="24"/>
        </w:rPr>
        <w:t>RESOLVED:  That the</w:t>
      </w:r>
      <w:r w:rsidR="00643FA8" w:rsidRPr="0034311F">
        <w:rPr>
          <w:rFonts w:ascii="Arial" w:hAnsi="Arial" w:cs="Arial"/>
          <w:sz w:val="24"/>
          <w:szCs w:val="24"/>
        </w:rPr>
        <w:t xml:space="preserve"> </w:t>
      </w:r>
      <w:r w:rsidR="003E7690">
        <w:rPr>
          <w:rFonts w:ascii="Arial" w:hAnsi="Arial" w:cs="Arial"/>
          <w:sz w:val="24"/>
          <w:szCs w:val="24"/>
        </w:rPr>
        <w:t xml:space="preserve">next </w:t>
      </w:r>
      <w:r w:rsidR="00643FA8" w:rsidRPr="0034311F">
        <w:rPr>
          <w:rFonts w:ascii="Arial" w:hAnsi="Arial" w:cs="Arial"/>
          <w:sz w:val="24"/>
          <w:szCs w:val="24"/>
        </w:rPr>
        <w:t>Meeting</w:t>
      </w:r>
      <w:r w:rsidR="003E7690">
        <w:rPr>
          <w:rFonts w:ascii="Arial" w:hAnsi="Arial" w:cs="Arial"/>
          <w:sz w:val="24"/>
          <w:szCs w:val="24"/>
        </w:rPr>
        <w:t xml:space="preserve"> be held on </w:t>
      </w:r>
      <w:r w:rsidR="009B2D98">
        <w:rPr>
          <w:rFonts w:ascii="Arial" w:hAnsi="Arial" w:cs="Arial"/>
          <w:sz w:val="24"/>
          <w:szCs w:val="24"/>
        </w:rPr>
        <w:t>Monday 22 January 2018.</w:t>
      </w:r>
    </w:p>
    <w:p w14:paraId="7C8771AC" w14:textId="74888125" w:rsidR="00F469BE" w:rsidRDefault="00F469BE" w:rsidP="00F61EE8">
      <w:pPr>
        <w:rPr>
          <w:rFonts w:ascii="Arial" w:hAnsi="Arial" w:cs="Arial"/>
          <w:sz w:val="24"/>
          <w:szCs w:val="24"/>
        </w:rPr>
      </w:pPr>
    </w:p>
    <w:p w14:paraId="33CF5E14" w14:textId="13C68A7B" w:rsidR="00F469BE" w:rsidRDefault="00F469BE" w:rsidP="00F61EE8">
      <w:pPr>
        <w:rPr>
          <w:rFonts w:ascii="Arial" w:hAnsi="Arial" w:cs="Arial"/>
          <w:sz w:val="24"/>
          <w:szCs w:val="24"/>
        </w:rPr>
      </w:pPr>
    </w:p>
    <w:p w14:paraId="42BB3C71" w14:textId="361E7FB4" w:rsidR="00F469BE" w:rsidRDefault="00F469BE" w:rsidP="00F61EE8">
      <w:pPr>
        <w:rPr>
          <w:rFonts w:ascii="Arial" w:hAnsi="Arial" w:cs="Arial"/>
          <w:b/>
          <w:sz w:val="24"/>
          <w:szCs w:val="24"/>
        </w:rPr>
      </w:pPr>
      <w:r>
        <w:rPr>
          <w:rFonts w:ascii="Arial" w:hAnsi="Arial" w:cs="Arial"/>
          <w:b/>
          <w:sz w:val="24"/>
          <w:szCs w:val="24"/>
        </w:rPr>
        <w:t>17/</w:t>
      </w:r>
      <w:proofErr w:type="gramStart"/>
      <w:r>
        <w:rPr>
          <w:rFonts w:ascii="Arial" w:hAnsi="Arial" w:cs="Arial"/>
          <w:b/>
          <w:sz w:val="24"/>
          <w:szCs w:val="24"/>
        </w:rPr>
        <w:t>83</w:t>
      </w:r>
      <w:r w:rsidR="00110C97">
        <w:rPr>
          <w:rFonts w:ascii="Arial" w:hAnsi="Arial" w:cs="Arial"/>
          <w:b/>
          <w:sz w:val="24"/>
          <w:szCs w:val="24"/>
        </w:rPr>
        <w:t xml:space="preserve">  ANY</w:t>
      </w:r>
      <w:proofErr w:type="gramEnd"/>
      <w:r w:rsidR="00110C97">
        <w:rPr>
          <w:rFonts w:ascii="Arial" w:hAnsi="Arial" w:cs="Arial"/>
          <w:b/>
          <w:sz w:val="24"/>
          <w:szCs w:val="24"/>
        </w:rPr>
        <w:t xml:space="preserve"> OTHER BUSINESS</w:t>
      </w:r>
    </w:p>
    <w:p w14:paraId="0DD5E5B3" w14:textId="6311F8FB" w:rsidR="00F469BE" w:rsidRDefault="00F469BE" w:rsidP="00F469BE">
      <w:pPr>
        <w:rPr>
          <w:rFonts w:ascii="Arial" w:hAnsi="Arial" w:cs="Arial"/>
          <w:b/>
          <w:sz w:val="24"/>
          <w:szCs w:val="24"/>
        </w:rPr>
      </w:pPr>
    </w:p>
    <w:p w14:paraId="5AAE2FC1" w14:textId="718DC177" w:rsidR="00110C97" w:rsidRDefault="00F469BE" w:rsidP="00F469BE">
      <w:pPr>
        <w:tabs>
          <w:tab w:val="left" w:pos="2220"/>
        </w:tabs>
        <w:rPr>
          <w:rFonts w:ascii="Arial" w:hAnsi="Arial" w:cs="Arial"/>
          <w:sz w:val="24"/>
          <w:szCs w:val="24"/>
        </w:rPr>
      </w:pPr>
      <w:r w:rsidRPr="00F469BE">
        <w:rPr>
          <w:rFonts w:ascii="Arial" w:hAnsi="Arial" w:cs="Arial"/>
          <w:sz w:val="24"/>
          <w:szCs w:val="24"/>
        </w:rPr>
        <w:t>1)</w:t>
      </w:r>
      <w:r>
        <w:rPr>
          <w:rFonts w:ascii="Arial" w:hAnsi="Arial" w:cs="Arial"/>
          <w:sz w:val="24"/>
          <w:szCs w:val="24"/>
        </w:rPr>
        <w:t xml:space="preserve">  </w:t>
      </w:r>
      <w:r>
        <w:rPr>
          <w:rFonts w:ascii="Arial" w:hAnsi="Arial" w:cs="Arial"/>
          <w:sz w:val="24"/>
          <w:szCs w:val="24"/>
          <w:u w:val="single"/>
        </w:rPr>
        <w:t>A51 Meeting</w:t>
      </w:r>
      <w:r>
        <w:rPr>
          <w:rFonts w:ascii="Arial" w:hAnsi="Arial" w:cs="Arial"/>
          <w:sz w:val="24"/>
          <w:szCs w:val="24"/>
        </w:rPr>
        <w:t xml:space="preserve"> – the meeting held at Barrow with representatives of CW&amp;C and other Parish Councils was discussed.  </w:t>
      </w:r>
      <w:r w:rsidR="00110C97">
        <w:rPr>
          <w:rFonts w:ascii="Arial" w:hAnsi="Arial" w:cs="Arial"/>
          <w:sz w:val="24"/>
          <w:szCs w:val="24"/>
        </w:rPr>
        <w:t xml:space="preserve">Highways were putting forward </w:t>
      </w:r>
      <w:proofErr w:type="gramStart"/>
      <w:r w:rsidR="00110C97">
        <w:rPr>
          <w:rFonts w:ascii="Arial" w:hAnsi="Arial" w:cs="Arial"/>
          <w:sz w:val="24"/>
          <w:szCs w:val="24"/>
        </w:rPr>
        <w:t>a number of</w:t>
      </w:r>
      <w:proofErr w:type="gramEnd"/>
      <w:r w:rsidR="00110C97">
        <w:rPr>
          <w:rFonts w:ascii="Arial" w:hAnsi="Arial" w:cs="Arial"/>
          <w:sz w:val="24"/>
          <w:szCs w:val="24"/>
        </w:rPr>
        <w:t xml:space="preserve"> schemes along the A51 to relieve pressure.  Councillor Bellis put forward the argument that making the traffic flow more easily would lead to greater volumes of traffic using the road which was already substantially over capacity.</w:t>
      </w:r>
      <w:r w:rsidR="003662E6">
        <w:rPr>
          <w:rFonts w:ascii="Arial" w:hAnsi="Arial" w:cs="Arial"/>
          <w:sz w:val="24"/>
          <w:szCs w:val="24"/>
        </w:rPr>
        <w:t xml:space="preserve"> </w:t>
      </w:r>
      <w:bookmarkStart w:id="0" w:name="_GoBack"/>
      <w:bookmarkEnd w:id="0"/>
      <w:proofErr w:type="gramStart"/>
      <w:r w:rsidR="00110C97">
        <w:rPr>
          <w:rFonts w:ascii="Arial" w:hAnsi="Arial" w:cs="Arial"/>
          <w:sz w:val="24"/>
          <w:szCs w:val="24"/>
        </w:rPr>
        <w:t>One</w:t>
      </w:r>
      <w:proofErr w:type="gramEnd"/>
      <w:r w:rsidR="00110C97">
        <w:rPr>
          <w:rFonts w:ascii="Arial" w:hAnsi="Arial" w:cs="Arial"/>
          <w:sz w:val="24"/>
          <w:szCs w:val="24"/>
        </w:rPr>
        <w:t xml:space="preserve"> such scheme was an alteration to the operation of the traffic lights at Stamford Bridge which would result in less interruption to the flow on the A51.</w:t>
      </w:r>
    </w:p>
    <w:p w14:paraId="295254E4" w14:textId="46C46CD4" w:rsidR="00110C97" w:rsidRDefault="00110C97" w:rsidP="00F469BE">
      <w:pPr>
        <w:tabs>
          <w:tab w:val="left" w:pos="2220"/>
        </w:tabs>
        <w:rPr>
          <w:rFonts w:ascii="Arial" w:hAnsi="Arial" w:cs="Arial"/>
          <w:sz w:val="24"/>
          <w:szCs w:val="24"/>
        </w:rPr>
      </w:pPr>
    </w:p>
    <w:p w14:paraId="5621E282" w14:textId="5B796E31" w:rsidR="008B692A" w:rsidRDefault="00110C97" w:rsidP="005E2F5B">
      <w:pPr>
        <w:tabs>
          <w:tab w:val="left" w:pos="2220"/>
        </w:tabs>
        <w:rPr>
          <w:rFonts w:ascii="Arial" w:hAnsi="Arial" w:cs="Arial"/>
          <w:sz w:val="24"/>
          <w:szCs w:val="24"/>
        </w:rPr>
      </w:pPr>
      <w:r>
        <w:rPr>
          <w:rFonts w:ascii="Arial" w:hAnsi="Arial" w:cs="Arial"/>
          <w:sz w:val="24"/>
          <w:szCs w:val="24"/>
        </w:rPr>
        <w:t xml:space="preserve">The Clerk was asked to contact the Highways department to find out how extensively this scheme and its fellows had been modelled and tested.  There was a real concern that the £5m being spent would not be an effective use of resources and could </w:t>
      </w:r>
      <w:proofErr w:type="gramStart"/>
      <w:r>
        <w:rPr>
          <w:rFonts w:ascii="Arial" w:hAnsi="Arial" w:cs="Arial"/>
          <w:sz w:val="24"/>
          <w:szCs w:val="24"/>
        </w:rPr>
        <w:t>actually be</w:t>
      </w:r>
      <w:proofErr w:type="gramEnd"/>
      <w:r>
        <w:rPr>
          <w:rFonts w:ascii="Arial" w:hAnsi="Arial" w:cs="Arial"/>
          <w:sz w:val="24"/>
          <w:szCs w:val="24"/>
        </w:rPr>
        <w:t xml:space="preserve"> counterproductive due to local factors not being taken into account and the schemes not being future-proofed</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b/>
          <w:sz w:val="24"/>
          <w:szCs w:val="24"/>
        </w:rPr>
        <w:t>DT</w:t>
      </w:r>
      <w:r w:rsidR="00C45E14">
        <w:rPr>
          <w:rFonts w:ascii="Arial" w:hAnsi="Arial" w:cs="Arial"/>
          <w:sz w:val="24"/>
          <w:szCs w:val="24"/>
        </w:rPr>
        <w:tab/>
      </w:r>
    </w:p>
    <w:sectPr w:rsidR="008B692A" w:rsidSect="00A62DDB">
      <w:footerReference w:type="default" r:id="rId8"/>
      <w:pgSz w:w="12240" w:h="15840"/>
      <w:pgMar w:top="1134" w:right="1797" w:bottom="1134" w:left="175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F810B" w14:textId="77777777" w:rsidR="008642EC" w:rsidRDefault="008642EC">
      <w:r>
        <w:separator/>
      </w:r>
    </w:p>
  </w:endnote>
  <w:endnote w:type="continuationSeparator" w:id="0">
    <w:p w14:paraId="312FA98A" w14:textId="77777777" w:rsidR="008642EC" w:rsidRDefault="00864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19CD3" w14:textId="189A2808" w:rsidR="00993219" w:rsidRDefault="00993219">
    <w:pPr>
      <w:pStyle w:val="Footer"/>
      <w:rPr>
        <w:i/>
      </w:rPr>
    </w:pPr>
    <w:r>
      <w:rPr>
        <w:i/>
      </w:rPr>
      <w:t xml:space="preserve">Littleton Parish Council Minutes for 4 December 2017                                                               </w:t>
    </w:r>
    <w:r>
      <w:rPr>
        <w:rStyle w:val="PageNumber"/>
      </w:rPr>
      <w:fldChar w:fldCharType="begin"/>
    </w:r>
    <w:r>
      <w:rPr>
        <w:rStyle w:val="PageNumber"/>
      </w:rPr>
      <w:instrText xml:space="preserve"> PAGE </w:instrText>
    </w:r>
    <w:r>
      <w:rPr>
        <w:rStyle w:val="PageNumber"/>
      </w:rPr>
      <w:fldChar w:fldCharType="separate"/>
    </w:r>
    <w:r w:rsidR="003662E6">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1DEA6" w14:textId="77777777" w:rsidR="008642EC" w:rsidRDefault="008642EC">
      <w:r>
        <w:separator/>
      </w:r>
    </w:p>
  </w:footnote>
  <w:footnote w:type="continuationSeparator" w:id="0">
    <w:p w14:paraId="21CC139E" w14:textId="77777777" w:rsidR="008642EC" w:rsidRDefault="008642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2A743068"/>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3C85095"/>
    <w:multiLevelType w:val="hybridMultilevel"/>
    <w:tmpl w:val="75108362"/>
    <w:lvl w:ilvl="0" w:tplc="E4CE4320">
      <w:start w:val="1"/>
      <w:numFmt w:val="decimal"/>
      <w:lvlText w:val="%1)"/>
      <w:lvlJc w:val="left"/>
      <w:pPr>
        <w:ind w:left="720" w:hanging="360"/>
      </w:pPr>
      <w:rPr>
        <w:rFonts w:ascii="Times New Roman" w:hAnsi="Times New Roman" w:cs="Times New Roman" w:hint="default"/>
        <w:sz w:val="2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720C7B"/>
    <w:multiLevelType w:val="hybridMultilevel"/>
    <w:tmpl w:val="2AC2E00C"/>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F5092D"/>
    <w:multiLevelType w:val="hybridMultilevel"/>
    <w:tmpl w:val="8AE03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3F388C"/>
    <w:multiLevelType w:val="hybridMultilevel"/>
    <w:tmpl w:val="A5ECE6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A513EA"/>
    <w:multiLevelType w:val="hybridMultilevel"/>
    <w:tmpl w:val="890E3D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2C679F"/>
    <w:multiLevelType w:val="hybridMultilevel"/>
    <w:tmpl w:val="A7F04816"/>
    <w:lvl w:ilvl="0" w:tplc="77986FA6">
      <w:start w:val="6"/>
      <w:numFmt w:val="bullet"/>
      <w:lvlText w:val="-"/>
      <w:lvlJc w:val="left"/>
      <w:pPr>
        <w:ind w:left="3765" w:hanging="360"/>
      </w:pPr>
      <w:rPr>
        <w:rFonts w:ascii="Arial" w:eastAsia="Times New Roman" w:hAnsi="Arial" w:cs="Arial" w:hint="default"/>
      </w:rPr>
    </w:lvl>
    <w:lvl w:ilvl="1" w:tplc="08090003" w:tentative="1">
      <w:start w:val="1"/>
      <w:numFmt w:val="bullet"/>
      <w:lvlText w:val="o"/>
      <w:lvlJc w:val="left"/>
      <w:pPr>
        <w:ind w:left="4485" w:hanging="360"/>
      </w:pPr>
      <w:rPr>
        <w:rFonts w:ascii="Courier New" w:hAnsi="Courier New" w:cs="Courier New" w:hint="default"/>
      </w:rPr>
    </w:lvl>
    <w:lvl w:ilvl="2" w:tplc="08090005" w:tentative="1">
      <w:start w:val="1"/>
      <w:numFmt w:val="bullet"/>
      <w:lvlText w:val=""/>
      <w:lvlJc w:val="left"/>
      <w:pPr>
        <w:ind w:left="5205" w:hanging="360"/>
      </w:pPr>
      <w:rPr>
        <w:rFonts w:ascii="Wingdings" w:hAnsi="Wingdings" w:hint="default"/>
      </w:rPr>
    </w:lvl>
    <w:lvl w:ilvl="3" w:tplc="08090001" w:tentative="1">
      <w:start w:val="1"/>
      <w:numFmt w:val="bullet"/>
      <w:lvlText w:val=""/>
      <w:lvlJc w:val="left"/>
      <w:pPr>
        <w:ind w:left="5925" w:hanging="360"/>
      </w:pPr>
      <w:rPr>
        <w:rFonts w:ascii="Symbol" w:hAnsi="Symbol" w:hint="default"/>
      </w:rPr>
    </w:lvl>
    <w:lvl w:ilvl="4" w:tplc="08090003" w:tentative="1">
      <w:start w:val="1"/>
      <w:numFmt w:val="bullet"/>
      <w:lvlText w:val="o"/>
      <w:lvlJc w:val="left"/>
      <w:pPr>
        <w:ind w:left="6645" w:hanging="360"/>
      </w:pPr>
      <w:rPr>
        <w:rFonts w:ascii="Courier New" w:hAnsi="Courier New" w:cs="Courier New" w:hint="default"/>
      </w:rPr>
    </w:lvl>
    <w:lvl w:ilvl="5" w:tplc="08090005" w:tentative="1">
      <w:start w:val="1"/>
      <w:numFmt w:val="bullet"/>
      <w:lvlText w:val=""/>
      <w:lvlJc w:val="left"/>
      <w:pPr>
        <w:ind w:left="7365" w:hanging="360"/>
      </w:pPr>
      <w:rPr>
        <w:rFonts w:ascii="Wingdings" w:hAnsi="Wingdings" w:hint="default"/>
      </w:rPr>
    </w:lvl>
    <w:lvl w:ilvl="6" w:tplc="08090001" w:tentative="1">
      <w:start w:val="1"/>
      <w:numFmt w:val="bullet"/>
      <w:lvlText w:val=""/>
      <w:lvlJc w:val="left"/>
      <w:pPr>
        <w:ind w:left="8085" w:hanging="360"/>
      </w:pPr>
      <w:rPr>
        <w:rFonts w:ascii="Symbol" w:hAnsi="Symbol" w:hint="default"/>
      </w:rPr>
    </w:lvl>
    <w:lvl w:ilvl="7" w:tplc="08090003" w:tentative="1">
      <w:start w:val="1"/>
      <w:numFmt w:val="bullet"/>
      <w:lvlText w:val="o"/>
      <w:lvlJc w:val="left"/>
      <w:pPr>
        <w:ind w:left="8805" w:hanging="360"/>
      </w:pPr>
      <w:rPr>
        <w:rFonts w:ascii="Courier New" w:hAnsi="Courier New" w:cs="Courier New" w:hint="default"/>
      </w:rPr>
    </w:lvl>
    <w:lvl w:ilvl="8" w:tplc="08090005" w:tentative="1">
      <w:start w:val="1"/>
      <w:numFmt w:val="bullet"/>
      <w:lvlText w:val=""/>
      <w:lvlJc w:val="left"/>
      <w:pPr>
        <w:ind w:left="9525" w:hanging="360"/>
      </w:pPr>
      <w:rPr>
        <w:rFonts w:ascii="Wingdings" w:hAnsi="Wingdings" w:hint="default"/>
      </w:rPr>
    </w:lvl>
  </w:abstractNum>
  <w:abstractNum w:abstractNumId="7" w15:restartNumberingAfterBreak="0">
    <w:nsid w:val="1DB27D36"/>
    <w:multiLevelType w:val="hybridMultilevel"/>
    <w:tmpl w:val="92E850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B74C5A"/>
    <w:multiLevelType w:val="hybridMultilevel"/>
    <w:tmpl w:val="5B5C319C"/>
    <w:lvl w:ilvl="0" w:tplc="F01879AC">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414C1C"/>
    <w:multiLevelType w:val="hybridMultilevel"/>
    <w:tmpl w:val="50BCA6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C22A60"/>
    <w:multiLevelType w:val="hybridMultilevel"/>
    <w:tmpl w:val="7C94A3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8F0AF1"/>
    <w:multiLevelType w:val="hybridMultilevel"/>
    <w:tmpl w:val="AB567A56"/>
    <w:lvl w:ilvl="0" w:tplc="DA2204DC">
      <w:start w:val="1"/>
      <w:numFmt w:val="decimal"/>
      <w:lvlText w:val="%1)"/>
      <w:lvlJc w:val="left"/>
      <w:pPr>
        <w:ind w:left="720" w:hanging="360"/>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2344DF"/>
    <w:multiLevelType w:val="hybridMultilevel"/>
    <w:tmpl w:val="2D8468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FA62D7"/>
    <w:multiLevelType w:val="hybridMultilevel"/>
    <w:tmpl w:val="D2F0D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BF62D6"/>
    <w:multiLevelType w:val="hybridMultilevel"/>
    <w:tmpl w:val="6A62AEEC"/>
    <w:lvl w:ilvl="0" w:tplc="FF3A06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58D77B5"/>
    <w:multiLevelType w:val="hybridMultilevel"/>
    <w:tmpl w:val="ACA6D3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A30958"/>
    <w:multiLevelType w:val="hybridMultilevel"/>
    <w:tmpl w:val="8C04150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C1460FD"/>
    <w:multiLevelType w:val="hybridMultilevel"/>
    <w:tmpl w:val="6EE233A8"/>
    <w:lvl w:ilvl="0" w:tplc="580C5284">
      <w:start w:val="1"/>
      <w:numFmt w:val="decimal"/>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0EC22F6"/>
    <w:multiLevelType w:val="hybridMultilevel"/>
    <w:tmpl w:val="D77EB7F2"/>
    <w:lvl w:ilvl="0" w:tplc="380EC4E2">
      <w:numFmt w:val="bullet"/>
      <w:lvlText w:val="•"/>
      <w:lvlJc w:val="left"/>
      <w:pPr>
        <w:ind w:left="1080" w:hanging="720"/>
      </w:pPr>
      <w:rPr>
        <w:rFonts w:ascii="Arial" w:eastAsia="Times New Roman" w:hAnsi="Arial" w:cs="Arial" w:hint="default"/>
      </w:rPr>
    </w:lvl>
    <w:lvl w:ilvl="1" w:tplc="6B32F902">
      <w:numFmt w:val="bullet"/>
      <w:lvlText w:val=""/>
      <w:lvlJc w:val="left"/>
      <w:pPr>
        <w:ind w:left="1800" w:hanging="720"/>
      </w:pPr>
      <w:rPr>
        <w:rFonts w:ascii="Symbol" w:eastAsia="Times New Roman"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A87025"/>
    <w:multiLevelType w:val="hybridMultilevel"/>
    <w:tmpl w:val="DB7A6B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1058D5"/>
    <w:multiLevelType w:val="hybridMultilevel"/>
    <w:tmpl w:val="9544BE0E"/>
    <w:lvl w:ilvl="0" w:tplc="35C2D060">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21" w15:restartNumberingAfterBreak="0">
    <w:nsid w:val="5BFF01BF"/>
    <w:multiLevelType w:val="hybridMultilevel"/>
    <w:tmpl w:val="3E720F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B8607F"/>
    <w:multiLevelType w:val="hybridMultilevel"/>
    <w:tmpl w:val="2C44B128"/>
    <w:lvl w:ilvl="0" w:tplc="08090011">
      <w:start w:val="2"/>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980CDF"/>
    <w:multiLevelType w:val="hybridMultilevel"/>
    <w:tmpl w:val="C8AE551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B01EB6"/>
    <w:multiLevelType w:val="hybridMultilevel"/>
    <w:tmpl w:val="CC3C91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594B9C"/>
    <w:multiLevelType w:val="hybridMultilevel"/>
    <w:tmpl w:val="3BEA0886"/>
    <w:lvl w:ilvl="0" w:tplc="42D2BD72">
      <w:start w:val="6"/>
      <w:numFmt w:val="bullet"/>
      <w:lvlText w:val="-"/>
      <w:lvlJc w:val="left"/>
      <w:pPr>
        <w:ind w:left="4680" w:hanging="360"/>
      </w:pPr>
      <w:rPr>
        <w:rFonts w:ascii="Arial" w:eastAsia="Times New Roman" w:hAnsi="Arial" w:cs="Arial"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26" w15:restartNumberingAfterBreak="0">
    <w:nsid w:val="6E214506"/>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716613BF"/>
    <w:multiLevelType w:val="hybridMultilevel"/>
    <w:tmpl w:val="1BC4B722"/>
    <w:lvl w:ilvl="0" w:tplc="6C2E87E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C41FE2"/>
    <w:multiLevelType w:val="hybridMultilevel"/>
    <w:tmpl w:val="A864B6C6"/>
    <w:lvl w:ilvl="0" w:tplc="B25A93D4">
      <w:start w:val="6"/>
      <w:numFmt w:val="bullet"/>
      <w:lvlText w:val="-"/>
      <w:lvlJc w:val="left"/>
      <w:pPr>
        <w:ind w:left="4620" w:hanging="360"/>
      </w:pPr>
      <w:rPr>
        <w:rFonts w:ascii="Arial" w:eastAsia="Times New Roman" w:hAnsi="Arial" w:cs="Arial" w:hint="default"/>
      </w:rPr>
    </w:lvl>
    <w:lvl w:ilvl="1" w:tplc="08090003" w:tentative="1">
      <w:start w:val="1"/>
      <w:numFmt w:val="bullet"/>
      <w:lvlText w:val="o"/>
      <w:lvlJc w:val="left"/>
      <w:pPr>
        <w:ind w:left="5340" w:hanging="360"/>
      </w:pPr>
      <w:rPr>
        <w:rFonts w:ascii="Courier New" w:hAnsi="Courier New" w:cs="Courier New" w:hint="default"/>
      </w:rPr>
    </w:lvl>
    <w:lvl w:ilvl="2" w:tplc="08090005" w:tentative="1">
      <w:start w:val="1"/>
      <w:numFmt w:val="bullet"/>
      <w:lvlText w:val=""/>
      <w:lvlJc w:val="left"/>
      <w:pPr>
        <w:ind w:left="6060" w:hanging="360"/>
      </w:pPr>
      <w:rPr>
        <w:rFonts w:ascii="Wingdings" w:hAnsi="Wingdings" w:hint="default"/>
      </w:rPr>
    </w:lvl>
    <w:lvl w:ilvl="3" w:tplc="08090001" w:tentative="1">
      <w:start w:val="1"/>
      <w:numFmt w:val="bullet"/>
      <w:lvlText w:val=""/>
      <w:lvlJc w:val="left"/>
      <w:pPr>
        <w:ind w:left="6780" w:hanging="360"/>
      </w:pPr>
      <w:rPr>
        <w:rFonts w:ascii="Symbol" w:hAnsi="Symbol" w:hint="default"/>
      </w:rPr>
    </w:lvl>
    <w:lvl w:ilvl="4" w:tplc="08090003" w:tentative="1">
      <w:start w:val="1"/>
      <w:numFmt w:val="bullet"/>
      <w:lvlText w:val="o"/>
      <w:lvlJc w:val="left"/>
      <w:pPr>
        <w:ind w:left="7500" w:hanging="360"/>
      </w:pPr>
      <w:rPr>
        <w:rFonts w:ascii="Courier New" w:hAnsi="Courier New" w:cs="Courier New" w:hint="default"/>
      </w:rPr>
    </w:lvl>
    <w:lvl w:ilvl="5" w:tplc="08090005" w:tentative="1">
      <w:start w:val="1"/>
      <w:numFmt w:val="bullet"/>
      <w:lvlText w:val=""/>
      <w:lvlJc w:val="left"/>
      <w:pPr>
        <w:ind w:left="8220" w:hanging="360"/>
      </w:pPr>
      <w:rPr>
        <w:rFonts w:ascii="Wingdings" w:hAnsi="Wingdings" w:hint="default"/>
      </w:rPr>
    </w:lvl>
    <w:lvl w:ilvl="6" w:tplc="08090001" w:tentative="1">
      <w:start w:val="1"/>
      <w:numFmt w:val="bullet"/>
      <w:lvlText w:val=""/>
      <w:lvlJc w:val="left"/>
      <w:pPr>
        <w:ind w:left="8940" w:hanging="360"/>
      </w:pPr>
      <w:rPr>
        <w:rFonts w:ascii="Symbol" w:hAnsi="Symbol" w:hint="default"/>
      </w:rPr>
    </w:lvl>
    <w:lvl w:ilvl="7" w:tplc="08090003" w:tentative="1">
      <w:start w:val="1"/>
      <w:numFmt w:val="bullet"/>
      <w:lvlText w:val="o"/>
      <w:lvlJc w:val="left"/>
      <w:pPr>
        <w:ind w:left="9660" w:hanging="360"/>
      </w:pPr>
      <w:rPr>
        <w:rFonts w:ascii="Courier New" w:hAnsi="Courier New" w:cs="Courier New" w:hint="default"/>
      </w:rPr>
    </w:lvl>
    <w:lvl w:ilvl="8" w:tplc="08090005" w:tentative="1">
      <w:start w:val="1"/>
      <w:numFmt w:val="bullet"/>
      <w:lvlText w:val=""/>
      <w:lvlJc w:val="left"/>
      <w:pPr>
        <w:ind w:left="10380" w:hanging="360"/>
      </w:pPr>
      <w:rPr>
        <w:rFonts w:ascii="Wingdings" w:hAnsi="Wingdings" w:hint="default"/>
      </w:rPr>
    </w:lvl>
  </w:abstractNum>
  <w:abstractNum w:abstractNumId="29" w15:restartNumberingAfterBreak="0">
    <w:nsid w:val="77FF43FE"/>
    <w:multiLevelType w:val="hybridMultilevel"/>
    <w:tmpl w:val="7A824522"/>
    <w:lvl w:ilvl="0" w:tplc="C1706AF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450B17"/>
    <w:multiLevelType w:val="hybridMultilevel"/>
    <w:tmpl w:val="F71ED588"/>
    <w:lvl w:ilvl="0" w:tplc="90266B3A">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9"/>
  </w:num>
  <w:num w:numId="4">
    <w:abstractNumId w:val="26"/>
  </w:num>
  <w:num w:numId="5">
    <w:abstractNumId w:val="12"/>
  </w:num>
  <w:num w:numId="6">
    <w:abstractNumId w:val="21"/>
  </w:num>
  <w:num w:numId="7">
    <w:abstractNumId w:val="27"/>
  </w:num>
  <w:num w:numId="8">
    <w:abstractNumId w:val="5"/>
  </w:num>
  <w:num w:numId="9">
    <w:abstractNumId w:val="23"/>
  </w:num>
  <w:num w:numId="10">
    <w:abstractNumId w:val="22"/>
  </w:num>
  <w:num w:numId="11">
    <w:abstractNumId w:val="15"/>
  </w:num>
  <w:num w:numId="12">
    <w:abstractNumId w:val="2"/>
  </w:num>
  <w:num w:numId="13">
    <w:abstractNumId w:val="3"/>
  </w:num>
  <w:num w:numId="14">
    <w:abstractNumId w:val="18"/>
  </w:num>
  <w:num w:numId="15">
    <w:abstractNumId w:val="28"/>
  </w:num>
  <w:num w:numId="16">
    <w:abstractNumId w:val="25"/>
  </w:num>
  <w:num w:numId="17">
    <w:abstractNumId w:val="6"/>
  </w:num>
  <w:num w:numId="18">
    <w:abstractNumId w:val="30"/>
  </w:num>
  <w:num w:numId="19">
    <w:abstractNumId w:val="24"/>
  </w:num>
  <w:num w:numId="20">
    <w:abstractNumId w:val="19"/>
  </w:num>
  <w:num w:numId="21">
    <w:abstractNumId w:val="20"/>
  </w:num>
  <w:num w:numId="22">
    <w:abstractNumId w:val="4"/>
  </w:num>
  <w:num w:numId="23">
    <w:abstractNumId w:val="1"/>
  </w:num>
  <w:num w:numId="24">
    <w:abstractNumId w:val="17"/>
  </w:num>
  <w:num w:numId="25">
    <w:abstractNumId w:val="11"/>
  </w:num>
  <w:num w:numId="26">
    <w:abstractNumId w:val="13"/>
  </w:num>
  <w:num w:numId="27">
    <w:abstractNumId w:val="14"/>
  </w:num>
  <w:num w:numId="28">
    <w:abstractNumId w:val="10"/>
  </w:num>
  <w:num w:numId="29">
    <w:abstractNumId w:val="16"/>
  </w:num>
  <w:num w:numId="30">
    <w:abstractNumId w:val="7"/>
  </w:num>
  <w:num w:numId="31">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6C1B"/>
    <w:rsid w:val="00005DBA"/>
    <w:rsid w:val="00006343"/>
    <w:rsid w:val="00007275"/>
    <w:rsid w:val="00011E97"/>
    <w:rsid w:val="000156C1"/>
    <w:rsid w:val="0002736D"/>
    <w:rsid w:val="0003019B"/>
    <w:rsid w:val="00031D1D"/>
    <w:rsid w:val="00034FAE"/>
    <w:rsid w:val="00036768"/>
    <w:rsid w:val="00036ABD"/>
    <w:rsid w:val="000511E1"/>
    <w:rsid w:val="000528EF"/>
    <w:rsid w:val="0006472A"/>
    <w:rsid w:val="00072A42"/>
    <w:rsid w:val="000731A5"/>
    <w:rsid w:val="000732E1"/>
    <w:rsid w:val="00073A77"/>
    <w:rsid w:val="00073D52"/>
    <w:rsid w:val="00077B5F"/>
    <w:rsid w:val="000833A7"/>
    <w:rsid w:val="0008600B"/>
    <w:rsid w:val="00087EC6"/>
    <w:rsid w:val="000904F6"/>
    <w:rsid w:val="000916D2"/>
    <w:rsid w:val="00091D8A"/>
    <w:rsid w:val="000954E9"/>
    <w:rsid w:val="000A1FA9"/>
    <w:rsid w:val="000A2A45"/>
    <w:rsid w:val="000A57A4"/>
    <w:rsid w:val="000A74FC"/>
    <w:rsid w:val="000B25C7"/>
    <w:rsid w:val="000B27CA"/>
    <w:rsid w:val="000B4E8E"/>
    <w:rsid w:val="000B7933"/>
    <w:rsid w:val="000C1BC5"/>
    <w:rsid w:val="000D06CE"/>
    <w:rsid w:val="000D0AE4"/>
    <w:rsid w:val="000D2D77"/>
    <w:rsid w:val="000E148E"/>
    <w:rsid w:val="000E2D3A"/>
    <w:rsid w:val="000E39A5"/>
    <w:rsid w:val="000E43F9"/>
    <w:rsid w:val="000E4CA6"/>
    <w:rsid w:val="000E512B"/>
    <w:rsid w:val="000E57E0"/>
    <w:rsid w:val="000F0833"/>
    <w:rsid w:val="000F65D5"/>
    <w:rsid w:val="000F69F3"/>
    <w:rsid w:val="001001E8"/>
    <w:rsid w:val="00101B8E"/>
    <w:rsid w:val="0010245D"/>
    <w:rsid w:val="001024E3"/>
    <w:rsid w:val="00106704"/>
    <w:rsid w:val="00110C97"/>
    <w:rsid w:val="00111020"/>
    <w:rsid w:val="00111C89"/>
    <w:rsid w:val="00111CA7"/>
    <w:rsid w:val="001135BA"/>
    <w:rsid w:val="0011748E"/>
    <w:rsid w:val="001271EE"/>
    <w:rsid w:val="00134528"/>
    <w:rsid w:val="00141A37"/>
    <w:rsid w:val="00142AB7"/>
    <w:rsid w:val="00145B08"/>
    <w:rsid w:val="00151632"/>
    <w:rsid w:val="00151B72"/>
    <w:rsid w:val="001525CC"/>
    <w:rsid w:val="00160F30"/>
    <w:rsid w:val="001615AB"/>
    <w:rsid w:val="0016224F"/>
    <w:rsid w:val="00163A12"/>
    <w:rsid w:val="00170698"/>
    <w:rsid w:val="0017344D"/>
    <w:rsid w:val="00173642"/>
    <w:rsid w:val="00175CA9"/>
    <w:rsid w:val="0017645F"/>
    <w:rsid w:val="00176DB1"/>
    <w:rsid w:val="00177677"/>
    <w:rsid w:val="00182EBF"/>
    <w:rsid w:val="0018320E"/>
    <w:rsid w:val="001837D2"/>
    <w:rsid w:val="00184EF4"/>
    <w:rsid w:val="00186E12"/>
    <w:rsid w:val="00192302"/>
    <w:rsid w:val="00192C38"/>
    <w:rsid w:val="001A4833"/>
    <w:rsid w:val="001A4D21"/>
    <w:rsid w:val="001A6FF1"/>
    <w:rsid w:val="001B0273"/>
    <w:rsid w:val="001B0B4C"/>
    <w:rsid w:val="001B131D"/>
    <w:rsid w:val="001B327F"/>
    <w:rsid w:val="001C4AD8"/>
    <w:rsid w:val="001C786F"/>
    <w:rsid w:val="001D2F01"/>
    <w:rsid w:val="001D2F64"/>
    <w:rsid w:val="001E1D40"/>
    <w:rsid w:val="001E298A"/>
    <w:rsid w:val="001E31A5"/>
    <w:rsid w:val="001E6859"/>
    <w:rsid w:val="001F66D9"/>
    <w:rsid w:val="001F6EBC"/>
    <w:rsid w:val="0020069F"/>
    <w:rsid w:val="00201E33"/>
    <w:rsid w:val="00205297"/>
    <w:rsid w:val="00206DE8"/>
    <w:rsid w:val="00210576"/>
    <w:rsid w:val="00217E00"/>
    <w:rsid w:val="00220596"/>
    <w:rsid w:val="00226309"/>
    <w:rsid w:val="00227D37"/>
    <w:rsid w:val="002325E7"/>
    <w:rsid w:val="002348CA"/>
    <w:rsid w:val="002356B2"/>
    <w:rsid w:val="00237A56"/>
    <w:rsid w:val="002400C6"/>
    <w:rsid w:val="0024506C"/>
    <w:rsid w:val="002562E1"/>
    <w:rsid w:val="00256381"/>
    <w:rsid w:val="002608BA"/>
    <w:rsid w:val="00260E2A"/>
    <w:rsid w:val="002632F0"/>
    <w:rsid w:val="0026460A"/>
    <w:rsid w:val="0026466A"/>
    <w:rsid w:val="00270CD1"/>
    <w:rsid w:val="0027134D"/>
    <w:rsid w:val="002757CB"/>
    <w:rsid w:val="00277060"/>
    <w:rsid w:val="0028142F"/>
    <w:rsid w:val="00282206"/>
    <w:rsid w:val="00284021"/>
    <w:rsid w:val="00285D42"/>
    <w:rsid w:val="002861BD"/>
    <w:rsid w:val="002861E9"/>
    <w:rsid w:val="00286D86"/>
    <w:rsid w:val="00286FCE"/>
    <w:rsid w:val="00291B8D"/>
    <w:rsid w:val="00294D8B"/>
    <w:rsid w:val="00296A87"/>
    <w:rsid w:val="002A1572"/>
    <w:rsid w:val="002A4F42"/>
    <w:rsid w:val="002B20EE"/>
    <w:rsid w:val="002B2361"/>
    <w:rsid w:val="002B358E"/>
    <w:rsid w:val="002D1E1E"/>
    <w:rsid w:val="002D5282"/>
    <w:rsid w:val="002D76FD"/>
    <w:rsid w:val="002E17F3"/>
    <w:rsid w:val="002E1EC6"/>
    <w:rsid w:val="002E2247"/>
    <w:rsid w:val="002E2EC0"/>
    <w:rsid w:val="002E3CE0"/>
    <w:rsid w:val="002E5479"/>
    <w:rsid w:val="002E6171"/>
    <w:rsid w:val="002E7856"/>
    <w:rsid w:val="002F0D43"/>
    <w:rsid w:val="002F1673"/>
    <w:rsid w:val="002F168A"/>
    <w:rsid w:val="002F21ED"/>
    <w:rsid w:val="003012CD"/>
    <w:rsid w:val="00301638"/>
    <w:rsid w:val="00304106"/>
    <w:rsid w:val="0030500D"/>
    <w:rsid w:val="003056FD"/>
    <w:rsid w:val="00307D0E"/>
    <w:rsid w:val="003161C5"/>
    <w:rsid w:val="00320C47"/>
    <w:rsid w:val="003212B6"/>
    <w:rsid w:val="003336A5"/>
    <w:rsid w:val="00334E92"/>
    <w:rsid w:val="00340805"/>
    <w:rsid w:val="003421A4"/>
    <w:rsid w:val="0034311F"/>
    <w:rsid w:val="0034433F"/>
    <w:rsid w:val="00344A52"/>
    <w:rsid w:val="00347D8E"/>
    <w:rsid w:val="00352090"/>
    <w:rsid w:val="0035251B"/>
    <w:rsid w:val="00356BA2"/>
    <w:rsid w:val="00360C13"/>
    <w:rsid w:val="00364F62"/>
    <w:rsid w:val="003662E6"/>
    <w:rsid w:val="00367F3A"/>
    <w:rsid w:val="00370FB3"/>
    <w:rsid w:val="00376D0E"/>
    <w:rsid w:val="00384A90"/>
    <w:rsid w:val="00384E5B"/>
    <w:rsid w:val="0038570F"/>
    <w:rsid w:val="00386753"/>
    <w:rsid w:val="00394DCB"/>
    <w:rsid w:val="00397A99"/>
    <w:rsid w:val="00397F49"/>
    <w:rsid w:val="003A537F"/>
    <w:rsid w:val="003A62DD"/>
    <w:rsid w:val="003A7F1E"/>
    <w:rsid w:val="003B05C5"/>
    <w:rsid w:val="003B1AD5"/>
    <w:rsid w:val="003B311D"/>
    <w:rsid w:val="003B6839"/>
    <w:rsid w:val="003B6C93"/>
    <w:rsid w:val="003C41C6"/>
    <w:rsid w:val="003C5CBA"/>
    <w:rsid w:val="003C612F"/>
    <w:rsid w:val="003C7D1F"/>
    <w:rsid w:val="003D4B79"/>
    <w:rsid w:val="003D53CF"/>
    <w:rsid w:val="003D6B11"/>
    <w:rsid w:val="003D780C"/>
    <w:rsid w:val="003D7B16"/>
    <w:rsid w:val="003E053D"/>
    <w:rsid w:val="003E1659"/>
    <w:rsid w:val="003E409E"/>
    <w:rsid w:val="003E68AC"/>
    <w:rsid w:val="003E75B1"/>
    <w:rsid w:val="003E7690"/>
    <w:rsid w:val="003F0453"/>
    <w:rsid w:val="003F3863"/>
    <w:rsid w:val="003F6812"/>
    <w:rsid w:val="003F7601"/>
    <w:rsid w:val="003F7FF0"/>
    <w:rsid w:val="004024CF"/>
    <w:rsid w:val="00406A51"/>
    <w:rsid w:val="004073DE"/>
    <w:rsid w:val="00411CDF"/>
    <w:rsid w:val="00411E05"/>
    <w:rsid w:val="00416A9E"/>
    <w:rsid w:val="00416D5E"/>
    <w:rsid w:val="0041710D"/>
    <w:rsid w:val="0042334B"/>
    <w:rsid w:val="0042586B"/>
    <w:rsid w:val="00425D5D"/>
    <w:rsid w:val="00431463"/>
    <w:rsid w:val="004375E2"/>
    <w:rsid w:val="004416DD"/>
    <w:rsid w:val="004443CA"/>
    <w:rsid w:val="0045170B"/>
    <w:rsid w:val="00451FD5"/>
    <w:rsid w:val="00452EA9"/>
    <w:rsid w:val="00454153"/>
    <w:rsid w:val="0045645E"/>
    <w:rsid w:val="00467212"/>
    <w:rsid w:val="0047094B"/>
    <w:rsid w:val="00471C5B"/>
    <w:rsid w:val="004762B8"/>
    <w:rsid w:val="00481E6E"/>
    <w:rsid w:val="0048284A"/>
    <w:rsid w:val="00484183"/>
    <w:rsid w:val="004846D5"/>
    <w:rsid w:val="00485E91"/>
    <w:rsid w:val="00490F65"/>
    <w:rsid w:val="004926F7"/>
    <w:rsid w:val="00494075"/>
    <w:rsid w:val="004960B9"/>
    <w:rsid w:val="004B0C4E"/>
    <w:rsid w:val="004B3F58"/>
    <w:rsid w:val="004B524A"/>
    <w:rsid w:val="004B7CF4"/>
    <w:rsid w:val="004C2AD4"/>
    <w:rsid w:val="004C43C4"/>
    <w:rsid w:val="004C4DA2"/>
    <w:rsid w:val="004C600A"/>
    <w:rsid w:val="004C703C"/>
    <w:rsid w:val="004C79F8"/>
    <w:rsid w:val="004D0E48"/>
    <w:rsid w:val="004D2D1E"/>
    <w:rsid w:val="004D3962"/>
    <w:rsid w:val="004D4718"/>
    <w:rsid w:val="004E0B15"/>
    <w:rsid w:val="004E532B"/>
    <w:rsid w:val="004E66B5"/>
    <w:rsid w:val="004E7A24"/>
    <w:rsid w:val="004F3054"/>
    <w:rsid w:val="00512711"/>
    <w:rsid w:val="005140F9"/>
    <w:rsid w:val="00514F2C"/>
    <w:rsid w:val="005162C5"/>
    <w:rsid w:val="005179A1"/>
    <w:rsid w:val="00517C93"/>
    <w:rsid w:val="00517EC8"/>
    <w:rsid w:val="00527572"/>
    <w:rsid w:val="00530CD2"/>
    <w:rsid w:val="00534B6F"/>
    <w:rsid w:val="005419C7"/>
    <w:rsid w:val="00544DE7"/>
    <w:rsid w:val="0055243E"/>
    <w:rsid w:val="00552556"/>
    <w:rsid w:val="00552EC6"/>
    <w:rsid w:val="00553D0A"/>
    <w:rsid w:val="00565427"/>
    <w:rsid w:val="005656F1"/>
    <w:rsid w:val="005660DC"/>
    <w:rsid w:val="00566625"/>
    <w:rsid w:val="00570634"/>
    <w:rsid w:val="00570D47"/>
    <w:rsid w:val="00571081"/>
    <w:rsid w:val="00573F2D"/>
    <w:rsid w:val="00580F64"/>
    <w:rsid w:val="0058288C"/>
    <w:rsid w:val="00584BA9"/>
    <w:rsid w:val="0058759D"/>
    <w:rsid w:val="0059208A"/>
    <w:rsid w:val="005944EE"/>
    <w:rsid w:val="00596737"/>
    <w:rsid w:val="00596C1B"/>
    <w:rsid w:val="0059791B"/>
    <w:rsid w:val="005A0AA9"/>
    <w:rsid w:val="005A2976"/>
    <w:rsid w:val="005A366B"/>
    <w:rsid w:val="005A488C"/>
    <w:rsid w:val="005A6CD9"/>
    <w:rsid w:val="005A7203"/>
    <w:rsid w:val="005B030F"/>
    <w:rsid w:val="005B091A"/>
    <w:rsid w:val="005B0A1B"/>
    <w:rsid w:val="005B19A1"/>
    <w:rsid w:val="005C00C1"/>
    <w:rsid w:val="005C2823"/>
    <w:rsid w:val="005C375C"/>
    <w:rsid w:val="005C4429"/>
    <w:rsid w:val="005C63FA"/>
    <w:rsid w:val="005C6F86"/>
    <w:rsid w:val="005D0CED"/>
    <w:rsid w:val="005D2AE3"/>
    <w:rsid w:val="005E2F5B"/>
    <w:rsid w:val="005E4D34"/>
    <w:rsid w:val="005F1A06"/>
    <w:rsid w:val="005F2B42"/>
    <w:rsid w:val="005F4BA9"/>
    <w:rsid w:val="00610DA7"/>
    <w:rsid w:val="006148B7"/>
    <w:rsid w:val="00615BAF"/>
    <w:rsid w:val="0061766E"/>
    <w:rsid w:val="006273D4"/>
    <w:rsid w:val="0063579D"/>
    <w:rsid w:val="006432B2"/>
    <w:rsid w:val="00643FA8"/>
    <w:rsid w:val="00645A7C"/>
    <w:rsid w:val="00645D03"/>
    <w:rsid w:val="00651A4C"/>
    <w:rsid w:val="00652E5C"/>
    <w:rsid w:val="00652F5F"/>
    <w:rsid w:val="00663173"/>
    <w:rsid w:val="00664593"/>
    <w:rsid w:val="006707FF"/>
    <w:rsid w:val="00672950"/>
    <w:rsid w:val="006736BB"/>
    <w:rsid w:val="006749EE"/>
    <w:rsid w:val="00675F7F"/>
    <w:rsid w:val="00676462"/>
    <w:rsid w:val="006816F6"/>
    <w:rsid w:val="00683375"/>
    <w:rsid w:val="006837E2"/>
    <w:rsid w:val="00684B50"/>
    <w:rsid w:val="00686F72"/>
    <w:rsid w:val="006918DF"/>
    <w:rsid w:val="0069726C"/>
    <w:rsid w:val="00697CEA"/>
    <w:rsid w:val="006A1256"/>
    <w:rsid w:val="006A1F29"/>
    <w:rsid w:val="006A31CB"/>
    <w:rsid w:val="006A5139"/>
    <w:rsid w:val="006A7296"/>
    <w:rsid w:val="006B0F04"/>
    <w:rsid w:val="006B6A23"/>
    <w:rsid w:val="006B72E4"/>
    <w:rsid w:val="006C6A35"/>
    <w:rsid w:val="006D3AAB"/>
    <w:rsid w:val="006D47BE"/>
    <w:rsid w:val="006E4095"/>
    <w:rsid w:val="006E537E"/>
    <w:rsid w:val="006F0B53"/>
    <w:rsid w:val="006F1C97"/>
    <w:rsid w:val="006F27D4"/>
    <w:rsid w:val="006F2A59"/>
    <w:rsid w:val="006F32FA"/>
    <w:rsid w:val="007030BC"/>
    <w:rsid w:val="00704448"/>
    <w:rsid w:val="00704757"/>
    <w:rsid w:val="00706C7C"/>
    <w:rsid w:val="007130DD"/>
    <w:rsid w:val="0071364E"/>
    <w:rsid w:val="007140A4"/>
    <w:rsid w:val="0071539B"/>
    <w:rsid w:val="00715F79"/>
    <w:rsid w:val="00722079"/>
    <w:rsid w:val="00730EC2"/>
    <w:rsid w:val="00740871"/>
    <w:rsid w:val="00741333"/>
    <w:rsid w:val="007446A0"/>
    <w:rsid w:val="00744B89"/>
    <w:rsid w:val="00747FA5"/>
    <w:rsid w:val="00750EF5"/>
    <w:rsid w:val="0075617D"/>
    <w:rsid w:val="007618FA"/>
    <w:rsid w:val="00762A23"/>
    <w:rsid w:val="007637D5"/>
    <w:rsid w:val="0076534C"/>
    <w:rsid w:val="00765CD2"/>
    <w:rsid w:val="00765F30"/>
    <w:rsid w:val="00766ECB"/>
    <w:rsid w:val="0076712B"/>
    <w:rsid w:val="00771633"/>
    <w:rsid w:val="00773DC1"/>
    <w:rsid w:val="00776645"/>
    <w:rsid w:val="00782204"/>
    <w:rsid w:val="00782E81"/>
    <w:rsid w:val="00784AE1"/>
    <w:rsid w:val="00787F99"/>
    <w:rsid w:val="00791216"/>
    <w:rsid w:val="00791500"/>
    <w:rsid w:val="00793F8F"/>
    <w:rsid w:val="00795D41"/>
    <w:rsid w:val="007A0143"/>
    <w:rsid w:val="007A196C"/>
    <w:rsid w:val="007A2D4B"/>
    <w:rsid w:val="007A5384"/>
    <w:rsid w:val="007A7C8F"/>
    <w:rsid w:val="007B21B0"/>
    <w:rsid w:val="007B2459"/>
    <w:rsid w:val="007B4F27"/>
    <w:rsid w:val="007B5B5E"/>
    <w:rsid w:val="007B66E5"/>
    <w:rsid w:val="007C1C5D"/>
    <w:rsid w:val="007C517C"/>
    <w:rsid w:val="007C6230"/>
    <w:rsid w:val="007D4264"/>
    <w:rsid w:val="007E0501"/>
    <w:rsid w:val="007E13C5"/>
    <w:rsid w:val="007E1491"/>
    <w:rsid w:val="007E4F1A"/>
    <w:rsid w:val="007F23F0"/>
    <w:rsid w:val="007F4460"/>
    <w:rsid w:val="00800BEC"/>
    <w:rsid w:val="00811F4C"/>
    <w:rsid w:val="00812477"/>
    <w:rsid w:val="00812C4C"/>
    <w:rsid w:val="008131D7"/>
    <w:rsid w:val="00813E0D"/>
    <w:rsid w:val="00820348"/>
    <w:rsid w:val="00822D94"/>
    <w:rsid w:val="008232F1"/>
    <w:rsid w:val="00823946"/>
    <w:rsid w:val="00823E4E"/>
    <w:rsid w:val="008241BD"/>
    <w:rsid w:val="00827AC1"/>
    <w:rsid w:val="00831B52"/>
    <w:rsid w:val="00835908"/>
    <w:rsid w:val="00835DB8"/>
    <w:rsid w:val="008366B7"/>
    <w:rsid w:val="00843502"/>
    <w:rsid w:val="00843D96"/>
    <w:rsid w:val="00850389"/>
    <w:rsid w:val="008537E9"/>
    <w:rsid w:val="008559A4"/>
    <w:rsid w:val="00856AA9"/>
    <w:rsid w:val="00856ECC"/>
    <w:rsid w:val="008603A5"/>
    <w:rsid w:val="008609E7"/>
    <w:rsid w:val="008616CC"/>
    <w:rsid w:val="00863506"/>
    <w:rsid w:val="008642EC"/>
    <w:rsid w:val="00865F77"/>
    <w:rsid w:val="00866CDB"/>
    <w:rsid w:val="00867C62"/>
    <w:rsid w:val="00872C9F"/>
    <w:rsid w:val="00875FA9"/>
    <w:rsid w:val="0087667D"/>
    <w:rsid w:val="008802BF"/>
    <w:rsid w:val="008918BF"/>
    <w:rsid w:val="00894A1A"/>
    <w:rsid w:val="00895C22"/>
    <w:rsid w:val="008A24FB"/>
    <w:rsid w:val="008A398C"/>
    <w:rsid w:val="008A3A30"/>
    <w:rsid w:val="008B04A5"/>
    <w:rsid w:val="008B3B3F"/>
    <w:rsid w:val="008B5AC1"/>
    <w:rsid w:val="008B692A"/>
    <w:rsid w:val="008B7956"/>
    <w:rsid w:val="008C318E"/>
    <w:rsid w:val="008C7C89"/>
    <w:rsid w:val="008D1C64"/>
    <w:rsid w:val="008D3DA9"/>
    <w:rsid w:val="008D40F9"/>
    <w:rsid w:val="008D70C9"/>
    <w:rsid w:val="008E324A"/>
    <w:rsid w:val="008E5B12"/>
    <w:rsid w:val="008E6370"/>
    <w:rsid w:val="008F09A1"/>
    <w:rsid w:val="008F268E"/>
    <w:rsid w:val="008F2DCC"/>
    <w:rsid w:val="008F314A"/>
    <w:rsid w:val="008F5DA4"/>
    <w:rsid w:val="008F65CB"/>
    <w:rsid w:val="008F7FD6"/>
    <w:rsid w:val="00901697"/>
    <w:rsid w:val="009020AD"/>
    <w:rsid w:val="00904233"/>
    <w:rsid w:val="00905466"/>
    <w:rsid w:val="00906E02"/>
    <w:rsid w:val="00911021"/>
    <w:rsid w:val="00911088"/>
    <w:rsid w:val="009128F8"/>
    <w:rsid w:val="009133E9"/>
    <w:rsid w:val="0092182E"/>
    <w:rsid w:val="00925950"/>
    <w:rsid w:val="009265E1"/>
    <w:rsid w:val="00926838"/>
    <w:rsid w:val="009301AB"/>
    <w:rsid w:val="00933D24"/>
    <w:rsid w:val="00936227"/>
    <w:rsid w:val="00942959"/>
    <w:rsid w:val="009449D6"/>
    <w:rsid w:val="00945394"/>
    <w:rsid w:val="00946204"/>
    <w:rsid w:val="00950D3E"/>
    <w:rsid w:val="00951939"/>
    <w:rsid w:val="00961D6E"/>
    <w:rsid w:val="00964B2F"/>
    <w:rsid w:val="00967351"/>
    <w:rsid w:val="0097114C"/>
    <w:rsid w:val="00971197"/>
    <w:rsid w:val="00974575"/>
    <w:rsid w:val="009759A5"/>
    <w:rsid w:val="00977BA2"/>
    <w:rsid w:val="009830FB"/>
    <w:rsid w:val="009863E0"/>
    <w:rsid w:val="009921CA"/>
    <w:rsid w:val="00993219"/>
    <w:rsid w:val="00995242"/>
    <w:rsid w:val="00996C73"/>
    <w:rsid w:val="00997B00"/>
    <w:rsid w:val="00997F62"/>
    <w:rsid w:val="009A1B8E"/>
    <w:rsid w:val="009A35D2"/>
    <w:rsid w:val="009A5431"/>
    <w:rsid w:val="009A793C"/>
    <w:rsid w:val="009A7970"/>
    <w:rsid w:val="009B1231"/>
    <w:rsid w:val="009B2D98"/>
    <w:rsid w:val="009B70AD"/>
    <w:rsid w:val="009B7B74"/>
    <w:rsid w:val="009C23AB"/>
    <w:rsid w:val="009C29D5"/>
    <w:rsid w:val="009C3C2C"/>
    <w:rsid w:val="009C5CE7"/>
    <w:rsid w:val="009D268F"/>
    <w:rsid w:val="009E6097"/>
    <w:rsid w:val="009E75D7"/>
    <w:rsid w:val="009F00E1"/>
    <w:rsid w:val="009F057A"/>
    <w:rsid w:val="009F35D8"/>
    <w:rsid w:val="009F68A7"/>
    <w:rsid w:val="00A02302"/>
    <w:rsid w:val="00A024DB"/>
    <w:rsid w:val="00A0273E"/>
    <w:rsid w:val="00A0285D"/>
    <w:rsid w:val="00A03652"/>
    <w:rsid w:val="00A171F8"/>
    <w:rsid w:val="00A21975"/>
    <w:rsid w:val="00A21E4B"/>
    <w:rsid w:val="00A221FE"/>
    <w:rsid w:val="00A24E7E"/>
    <w:rsid w:val="00A26A62"/>
    <w:rsid w:val="00A34B64"/>
    <w:rsid w:val="00A40928"/>
    <w:rsid w:val="00A42004"/>
    <w:rsid w:val="00A42533"/>
    <w:rsid w:val="00A4355C"/>
    <w:rsid w:val="00A458C1"/>
    <w:rsid w:val="00A50143"/>
    <w:rsid w:val="00A51A5B"/>
    <w:rsid w:val="00A52B64"/>
    <w:rsid w:val="00A62DDB"/>
    <w:rsid w:val="00A65C83"/>
    <w:rsid w:val="00A65F9F"/>
    <w:rsid w:val="00A70C97"/>
    <w:rsid w:val="00A71FB0"/>
    <w:rsid w:val="00A72B07"/>
    <w:rsid w:val="00A74C89"/>
    <w:rsid w:val="00A7699B"/>
    <w:rsid w:val="00A76E82"/>
    <w:rsid w:val="00A8041C"/>
    <w:rsid w:val="00A836E0"/>
    <w:rsid w:val="00A8742A"/>
    <w:rsid w:val="00A918AD"/>
    <w:rsid w:val="00A92E52"/>
    <w:rsid w:val="00A93ADB"/>
    <w:rsid w:val="00A94521"/>
    <w:rsid w:val="00AA610C"/>
    <w:rsid w:val="00AA7230"/>
    <w:rsid w:val="00AA7C4E"/>
    <w:rsid w:val="00AB25B7"/>
    <w:rsid w:val="00AB47FD"/>
    <w:rsid w:val="00AB48D8"/>
    <w:rsid w:val="00AB5C3D"/>
    <w:rsid w:val="00AC0B08"/>
    <w:rsid w:val="00AC4E47"/>
    <w:rsid w:val="00AC6161"/>
    <w:rsid w:val="00AD0895"/>
    <w:rsid w:val="00AD1484"/>
    <w:rsid w:val="00AD71DC"/>
    <w:rsid w:val="00AE1287"/>
    <w:rsid w:val="00AE1C94"/>
    <w:rsid w:val="00AE2C2F"/>
    <w:rsid w:val="00AE326B"/>
    <w:rsid w:val="00AE48CA"/>
    <w:rsid w:val="00AE4929"/>
    <w:rsid w:val="00AE49E4"/>
    <w:rsid w:val="00AE5FD7"/>
    <w:rsid w:val="00AE6372"/>
    <w:rsid w:val="00AF0547"/>
    <w:rsid w:val="00AF11FC"/>
    <w:rsid w:val="00AF5FCA"/>
    <w:rsid w:val="00B00504"/>
    <w:rsid w:val="00B01052"/>
    <w:rsid w:val="00B01B61"/>
    <w:rsid w:val="00B139D4"/>
    <w:rsid w:val="00B13F8D"/>
    <w:rsid w:val="00B1601A"/>
    <w:rsid w:val="00B20C35"/>
    <w:rsid w:val="00B24748"/>
    <w:rsid w:val="00B25669"/>
    <w:rsid w:val="00B2703B"/>
    <w:rsid w:val="00B31A0D"/>
    <w:rsid w:val="00B326F7"/>
    <w:rsid w:val="00B339EB"/>
    <w:rsid w:val="00B34FE1"/>
    <w:rsid w:val="00B3739C"/>
    <w:rsid w:val="00B415BE"/>
    <w:rsid w:val="00B433E1"/>
    <w:rsid w:val="00B4472A"/>
    <w:rsid w:val="00B44E53"/>
    <w:rsid w:val="00B452F3"/>
    <w:rsid w:val="00B519AF"/>
    <w:rsid w:val="00B6014C"/>
    <w:rsid w:val="00B60571"/>
    <w:rsid w:val="00B643F4"/>
    <w:rsid w:val="00B66236"/>
    <w:rsid w:val="00B674EE"/>
    <w:rsid w:val="00B67B43"/>
    <w:rsid w:val="00B702D1"/>
    <w:rsid w:val="00B712DA"/>
    <w:rsid w:val="00B729B1"/>
    <w:rsid w:val="00B754DC"/>
    <w:rsid w:val="00B779F3"/>
    <w:rsid w:val="00B865CE"/>
    <w:rsid w:val="00B879E7"/>
    <w:rsid w:val="00B95158"/>
    <w:rsid w:val="00B957A6"/>
    <w:rsid w:val="00B96453"/>
    <w:rsid w:val="00BA2C84"/>
    <w:rsid w:val="00BB0136"/>
    <w:rsid w:val="00BB0840"/>
    <w:rsid w:val="00BB1CF0"/>
    <w:rsid w:val="00BC1F3A"/>
    <w:rsid w:val="00BC6DC3"/>
    <w:rsid w:val="00BD09DE"/>
    <w:rsid w:val="00BD64D4"/>
    <w:rsid w:val="00BE1EB4"/>
    <w:rsid w:val="00BE2043"/>
    <w:rsid w:val="00BE3414"/>
    <w:rsid w:val="00BE4869"/>
    <w:rsid w:val="00BF1CB4"/>
    <w:rsid w:val="00BF4BBC"/>
    <w:rsid w:val="00C06343"/>
    <w:rsid w:val="00C13BFA"/>
    <w:rsid w:val="00C15B24"/>
    <w:rsid w:val="00C162C9"/>
    <w:rsid w:val="00C20284"/>
    <w:rsid w:val="00C206C6"/>
    <w:rsid w:val="00C20CA0"/>
    <w:rsid w:val="00C20FCC"/>
    <w:rsid w:val="00C23B85"/>
    <w:rsid w:val="00C31538"/>
    <w:rsid w:val="00C42658"/>
    <w:rsid w:val="00C42EED"/>
    <w:rsid w:val="00C4395D"/>
    <w:rsid w:val="00C45E14"/>
    <w:rsid w:val="00C5010F"/>
    <w:rsid w:val="00C54C5E"/>
    <w:rsid w:val="00C5631D"/>
    <w:rsid w:val="00C57CC2"/>
    <w:rsid w:val="00C61CAD"/>
    <w:rsid w:val="00C66572"/>
    <w:rsid w:val="00C7424C"/>
    <w:rsid w:val="00C74318"/>
    <w:rsid w:val="00C76772"/>
    <w:rsid w:val="00C80B25"/>
    <w:rsid w:val="00C81456"/>
    <w:rsid w:val="00C90C10"/>
    <w:rsid w:val="00C9151A"/>
    <w:rsid w:val="00C9534A"/>
    <w:rsid w:val="00C954A0"/>
    <w:rsid w:val="00C9724D"/>
    <w:rsid w:val="00CA45C0"/>
    <w:rsid w:val="00CA5DA3"/>
    <w:rsid w:val="00CA7528"/>
    <w:rsid w:val="00CA7E1D"/>
    <w:rsid w:val="00CB09DD"/>
    <w:rsid w:val="00CB1E31"/>
    <w:rsid w:val="00CB2C99"/>
    <w:rsid w:val="00CB30A6"/>
    <w:rsid w:val="00CB681D"/>
    <w:rsid w:val="00CC16F9"/>
    <w:rsid w:val="00CC567B"/>
    <w:rsid w:val="00CD09DB"/>
    <w:rsid w:val="00CD11D6"/>
    <w:rsid w:val="00CD1619"/>
    <w:rsid w:val="00CD2E93"/>
    <w:rsid w:val="00CD3C0F"/>
    <w:rsid w:val="00CD4A09"/>
    <w:rsid w:val="00CD70EF"/>
    <w:rsid w:val="00CE072A"/>
    <w:rsid w:val="00CE0C53"/>
    <w:rsid w:val="00CE480D"/>
    <w:rsid w:val="00CE5BB7"/>
    <w:rsid w:val="00CE78A7"/>
    <w:rsid w:val="00CF4499"/>
    <w:rsid w:val="00D03687"/>
    <w:rsid w:val="00D05E4B"/>
    <w:rsid w:val="00D07070"/>
    <w:rsid w:val="00D0752D"/>
    <w:rsid w:val="00D07F1E"/>
    <w:rsid w:val="00D1120D"/>
    <w:rsid w:val="00D132D2"/>
    <w:rsid w:val="00D144DC"/>
    <w:rsid w:val="00D1561D"/>
    <w:rsid w:val="00D30EDA"/>
    <w:rsid w:val="00D37942"/>
    <w:rsid w:val="00D37AF5"/>
    <w:rsid w:val="00D40A51"/>
    <w:rsid w:val="00D4209E"/>
    <w:rsid w:val="00D424D0"/>
    <w:rsid w:val="00D44DC1"/>
    <w:rsid w:val="00D51742"/>
    <w:rsid w:val="00D520E3"/>
    <w:rsid w:val="00D52865"/>
    <w:rsid w:val="00D54609"/>
    <w:rsid w:val="00D55968"/>
    <w:rsid w:val="00D60ECC"/>
    <w:rsid w:val="00D61B99"/>
    <w:rsid w:val="00D64F22"/>
    <w:rsid w:val="00D65081"/>
    <w:rsid w:val="00D743AC"/>
    <w:rsid w:val="00D7657F"/>
    <w:rsid w:val="00D80D07"/>
    <w:rsid w:val="00D85587"/>
    <w:rsid w:val="00D90EE1"/>
    <w:rsid w:val="00D9112F"/>
    <w:rsid w:val="00D91748"/>
    <w:rsid w:val="00D95964"/>
    <w:rsid w:val="00DA05E1"/>
    <w:rsid w:val="00DA209E"/>
    <w:rsid w:val="00DA4905"/>
    <w:rsid w:val="00DA522C"/>
    <w:rsid w:val="00DA6508"/>
    <w:rsid w:val="00DB07A4"/>
    <w:rsid w:val="00DB0D53"/>
    <w:rsid w:val="00DB2562"/>
    <w:rsid w:val="00DB4FCF"/>
    <w:rsid w:val="00DC1A2A"/>
    <w:rsid w:val="00DC4F54"/>
    <w:rsid w:val="00DC6D5A"/>
    <w:rsid w:val="00DC6E76"/>
    <w:rsid w:val="00DD05B9"/>
    <w:rsid w:val="00DD19D8"/>
    <w:rsid w:val="00DD3302"/>
    <w:rsid w:val="00DD63B9"/>
    <w:rsid w:val="00DE0FA6"/>
    <w:rsid w:val="00DE5A94"/>
    <w:rsid w:val="00DF208C"/>
    <w:rsid w:val="00DF3B3A"/>
    <w:rsid w:val="00DF43C5"/>
    <w:rsid w:val="00DF585B"/>
    <w:rsid w:val="00DF5C3C"/>
    <w:rsid w:val="00DF5D30"/>
    <w:rsid w:val="00DF62A5"/>
    <w:rsid w:val="00DF7870"/>
    <w:rsid w:val="00E0326B"/>
    <w:rsid w:val="00E12930"/>
    <w:rsid w:val="00E13507"/>
    <w:rsid w:val="00E14ECD"/>
    <w:rsid w:val="00E15461"/>
    <w:rsid w:val="00E16D80"/>
    <w:rsid w:val="00E202B5"/>
    <w:rsid w:val="00E21085"/>
    <w:rsid w:val="00E22DDF"/>
    <w:rsid w:val="00E2540C"/>
    <w:rsid w:val="00E254E5"/>
    <w:rsid w:val="00E25E2A"/>
    <w:rsid w:val="00E26982"/>
    <w:rsid w:val="00E27C79"/>
    <w:rsid w:val="00E3057C"/>
    <w:rsid w:val="00E329BE"/>
    <w:rsid w:val="00E33E34"/>
    <w:rsid w:val="00E367CB"/>
    <w:rsid w:val="00E40087"/>
    <w:rsid w:val="00E41D3D"/>
    <w:rsid w:val="00E440A2"/>
    <w:rsid w:val="00E454F2"/>
    <w:rsid w:val="00E47B3E"/>
    <w:rsid w:val="00E500A7"/>
    <w:rsid w:val="00E512A2"/>
    <w:rsid w:val="00E603E8"/>
    <w:rsid w:val="00E624BF"/>
    <w:rsid w:val="00E64138"/>
    <w:rsid w:val="00E71B6F"/>
    <w:rsid w:val="00E72725"/>
    <w:rsid w:val="00E7371B"/>
    <w:rsid w:val="00E73F0F"/>
    <w:rsid w:val="00E80319"/>
    <w:rsid w:val="00E84659"/>
    <w:rsid w:val="00E85EDA"/>
    <w:rsid w:val="00E94510"/>
    <w:rsid w:val="00EA066D"/>
    <w:rsid w:val="00EA265B"/>
    <w:rsid w:val="00EA3678"/>
    <w:rsid w:val="00EA5DCF"/>
    <w:rsid w:val="00EB11A6"/>
    <w:rsid w:val="00EB583F"/>
    <w:rsid w:val="00EB5908"/>
    <w:rsid w:val="00EB76DC"/>
    <w:rsid w:val="00EC19EE"/>
    <w:rsid w:val="00ED3259"/>
    <w:rsid w:val="00ED5199"/>
    <w:rsid w:val="00ED79B5"/>
    <w:rsid w:val="00EE3E14"/>
    <w:rsid w:val="00EF79B0"/>
    <w:rsid w:val="00F00476"/>
    <w:rsid w:val="00F0442E"/>
    <w:rsid w:val="00F05A5B"/>
    <w:rsid w:val="00F12229"/>
    <w:rsid w:val="00F1747E"/>
    <w:rsid w:val="00F2526A"/>
    <w:rsid w:val="00F27303"/>
    <w:rsid w:val="00F3455A"/>
    <w:rsid w:val="00F35065"/>
    <w:rsid w:val="00F36242"/>
    <w:rsid w:val="00F37EBE"/>
    <w:rsid w:val="00F37F36"/>
    <w:rsid w:val="00F40F83"/>
    <w:rsid w:val="00F441CA"/>
    <w:rsid w:val="00F4641B"/>
    <w:rsid w:val="00F469BE"/>
    <w:rsid w:val="00F47009"/>
    <w:rsid w:val="00F50166"/>
    <w:rsid w:val="00F501D9"/>
    <w:rsid w:val="00F50685"/>
    <w:rsid w:val="00F51A32"/>
    <w:rsid w:val="00F53D8F"/>
    <w:rsid w:val="00F5799F"/>
    <w:rsid w:val="00F61528"/>
    <w:rsid w:val="00F61EE8"/>
    <w:rsid w:val="00F6734A"/>
    <w:rsid w:val="00F83865"/>
    <w:rsid w:val="00F84F60"/>
    <w:rsid w:val="00F87126"/>
    <w:rsid w:val="00F95C5D"/>
    <w:rsid w:val="00FA1CC5"/>
    <w:rsid w:val="00FA2959"/>
    <w:rsid w:val="00FA3DEF"/>
    <w:rsid w:val="00FA54B2"/>
    <w:rsid w:val="00FA714F"/>
    <w:rsid w:val="00FA77C2"/>
    <w:rsid w:val="00FB5704"/>
    <w:rsid w:val="00FB5E71"/>
    <w:rsid w:val="00FB6354"/>
    <w:rsid w:val="00FB7727"/>
    <w:rsid w:val="00FD0AB4"/>
    <w:rsid w:val="00FD447A"/>
    <w:rsid w:val="00FD617E"/>
    <w:rsid w:val="00FD66F6"/>
    <w:rsid w:val="00FE0A43"/>
    <w:rsid w:val="00FE191C"/>
    <w:rsid w:val="00FE1AE7"/>
    <w:rsid w:val="00FE1FB9"/>
    <w:rsid w:val="00FE6EA9"/>
    <w:rsid w:val="00FF0DEF"/>
    <w:rsid w:val="00FF26BC"/>
    <w:rsid w:val="00FF5010"/>
    <w:rsid w:val="00FF70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6E9294"/>
  <w15:docId w15:val="{0C4A9456-ECDC-4AC4-B9DA-48CA7A81F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paragraph" w:styleId="Heading1">
    <w:name w:val="heading 1"/>
    <w:basedOn w:val="Normal"/>
    <w:next w:val="Normal"/>
    <w:qFormat/>
    <w:pPr>
      <w:keepNext/>
      <w:numPr>
        <w:numId w:val="4"/>
      </w:numPr>
      <w:outlineLvl w:val="0"/>
    </w:pPr>
    <w:rPr>
      <w:rFonts w:ascii="Arial" w:hAnsi="Arial"/>
      <w:sz w:val="24"/>
    </w:rPr>
  </w:style>
  <w:style w:type="paragraph" w:styleId="Heading2">
    <w:name w:val="heading 2"/>
    <w:basedOn w:val="Normal"/>
    <w:next w:val="Normal"/>
    <w:qFormat/>
    <w:pPr>
      <w:keepNext/>
      <w:numPr>
        <w:ilvl w:val="1"/>
        <w:numId w:val="4"/>
      </w:numPr>
      <w:jc w:val="both"/>
      <w:outlineLvl w:val="1"/>
    </w:pPr>
    <w:rPr>
      <w:rFonts w:ascii="Arial" w:hAnsi="Arial"/>
      <w:sz w:val="24"/>
    </w:rPr>
  </w:style>
  <w:style w:type="paragraph" w:styleId="Heading3">
    <w:name w:val="heading 3"/>
    <w:basedOn w:val="Normal"/>
    <w:next w:val="Normal"/>
    <w:link w:val="Heading3Char"/>
    <w:qFormat/>
    <w:pPr>
      <w:keepNext/>
      <w:numPr>
        <w:ilvl w:val="2"/>
        <w:numId w:val="4"/>
      </w:numPr>
      <w:jc w:val="both"/>
      <w:outlineLvl w:val="2"/>
    </w:pPr>
    <w:rPr>
      <w:rFonts w:ascii="Arial" w:hAnsi="Arial"/>
      <w:b/>
      <w:sz w:val="24"/>
    </w:rPr>
  </w:style>
  <w:style w:type="paragraph" w:styleId="Heading4">
    <w:name w:val="heading 4"/>
    <w:basedOn w:val="Normal"/>
    <w:next w:val="Normal"/>
    <w:link w:val="Heading4Char"/>
    <w:uiPriority w:val="9"/>
    <w:semiHidden/>
    <w:unhideWhenUsed/>
    <w:qFormat/>
    <w:rsid w:val="006B0F04"/>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B0F04"/>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6B0F04"/>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6B0F04"/>
    <w:pPr>
      <w:numPr>
        <w:ilvl w:val="6"/>
        <w:numId w:val="4"/>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6B0F04"/>
    <w:pPr>
      <w:numPr>
        <w:ilvl w:val="7"/>
        <w:numId w:val="4"/>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6B0F04"/>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
    <w:name w:val="Body Text"/>
    <w:basedOn w:val="Normal"/>
    <w:rPr>
      <w:rFonts w:ascii="Arial" w:hAnsi="Arial"/>
      <w:b/>
      <w:sz w:val="24"/>
    </w:rPr>
  </w:style>
  <w:style w:type="paragraph" w:styleId="BodyText2">
    <w:name w:val="Body Text 2"/>
    <w:basedOn w:val="Normal"/>
    <w:rPr>
      <w:rFonts w:ascii="Arial" w:hAnsi="Arial"/>
      <w:sz w:val="24"/>
    </w:rPr>
  </w:style>
  <w:style w:type="paragraph" w:styleId="BodyText3">
    <w:name w:val="Body Text 3"/>
    <w:basedOn w:val="Normal"/>
    <w:pPr>
      <w:jc w:val="both"/>
    </w:pPr>
    <w:rPr>
      <w:rFonts w:ascii="Arial" w:hAnsi="Arial"/>
      <w:sz w:val="24"/>
    </w:rPr>
  </w:style>
  <w:style w:type="paragraph" w:styleId="Header">
    <w:name w:val="header"/>
    <w:basedOn w:val="Normal"/>
    <w:link w:val="HeaderChar"/>
    <w:uiPriority w:val="99"/>
    <w:pPr>
      <w:tabs>
        <w:tab w:val="center" w:pos="4153"/>
        <w:tab w:val="right" w:pos="8306"/>
      </w:tabs>
    </w:pPr>
  </w:style>
  <w:style w:type="paragraph" w:customStyle="1" w:styleId="Style1">
    <w:name w:val="Style1"/>
    <w:basedOn w:val="Normal"/>
    <w:rPr>
      <w:sz w:val="24"/>
    </w:rPr>
  </w:style>
  <w:style w:type="character" w:styleId="PageNumber">
    <w:name w:val="page number"/>
    <w:basedOn w:val="DefaultParagraphFont"/>
  </w:style>
  <w:style w:type="paragraph" w:styleId="BalloonText">
    <w:name w:val="Balloon Text"/>
    <w:basedOn w:val="Normal"/>
    <w:semiHidden/>
    <w:rsid w:val="00270132"/>
    <w:rPr>
      <w:rFonts w:ascii="Tahoma" w:hAnsi="Tahoma" w:cs="Tahoma"/>
      <w:sz w:val="16"/>
      <w:szCs w:val="16"/>
    </w:rPr>
  </w:style>
  <w:style w:type="character" w:styleId="Strong">
    <w:name w:val="Strong"/>
    <w:qFormat/>
    <w:rsid w:val="00372787"/>
    <w:rPr>
      <w:b/>
      <w:bCs/>
    </w:rPr>
  </w:style>
  <w:style w:type="paragraph" w:styleId="List">
    <w:name w:val="List"/>
    <w:basedOn w:val="Normal"/>
    <w:rsid w:val="004B753D"/>
    <w:pPr>
      <w:ind w:left="283" w:hanging="283"/>
    </w:pPr>
  </w:style>
  <w:style w:type="paragraph" w:styleId="List2">
    <w:name w:val="List 2"/>
    <w:basedOn w:val="Normal"/>
    <w:rsid w:val="004B753D"/>
    <w:pPr>
      <w:ind w:left="566" w:hanging="283"/>
    </w:pPr>
  </w:style>
  <w:style w:type="paragraph" w:styleId="ListBullet3">
    <w:name w:val="List Bullet 3"/>
    <w:basedOn w:val="Normal"/>
    <w:autoRedefine/>
    <w:rsid w:val="004B753D"/>
    <w:pPr>
      <w:numPr>
        <w:numId w:val="1"/>
      </w:numPr>
    </w:pPr>
  </w:style>
  <w:style w:type="paragraph" w:styleId="ListContinue">
    <w:name w:val="List Continue"/>
    <w:basedOn w:val="Normal"/>
    <w:rsid w:val="004B753D"/>
    <w:pPr>
      <w:spacing w:after="120"/>
      <w:ind w:left="283"/>
    </w:pPr>
  </w:style>
  <w:style w:type="paragraph" w:styleId="ListContinue2">
    <w:name w:val="List Continue 2"/>
    <w:basedOn w:val="Normal"/>
    <w:rsid w:val="004B753D"/>
    <w:pPr>
      <w:spacing w:after="120"/>
      <w:ind w:left="566"/>
    </w:pPr>
  </w:style>
  <w:style w:type="paragraph" w:styleId="Title">
    <w:name w:val="Title"/>
    <w:basedOn w:val="Normal"/>
    <w:qFormat/>
    <w:rsid w:val="004B753D"/>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4B753D"/>
    <w:pPr>
      <w:spacing w:after="120"/>
      <w:ind w:left="283"/>
    </w:pPr>
  </w:style>
  <w:style w:type="paragraph" w:styleId="Subtitle">
    <w:name w:val="Subtitle"/>
    <w:basedOn w:val="Normal"/>
    <w:qFormat/>
    <w:rsid w:val="004B753D"/>
    <w:pPr>
      <w:spacing w:after="60"/>
      <w:jc w:val="center"/>
      <w:outlineLvl w:val="1"/>
    </w:pPr>
    <w:rPr>
      <w:rFonts w:ascii="Arial" w:hAnsi="Arial" w:cs="Arial"/>
      <w:sz w:val="24"/>
      <w:szCs w:val="24"/>
    </w:rPr>
  </w:style>
  <w:style w:type="paragraph" w:styleId="ListParagraph">
    <w:name w:val="List Paragraph"/>
    <w:basedOn w:val="Normal"/>
    <w:uiPriority w:val="34"/>
    <w:qFormat/>
    <w:rsid w:val="00803A36"/>
    <w:pPr>
      <w:ind w:left="720"/>
    </w:pPr>
  </w:style>
  <w:style w:type="character" w:customStyle="1" w:styleId="HeaderChar">
    <w:name w:val="Header Char"/>
    <w:link w:val="Header"/>
    <w:uiPriority w:val="99"/>
    <w:rsid w:val="00921BC2"/>
    <w:rPr>
      <w:lang w:eastAsia="en-US"/>
    </w:rPr>
  </w:style>
  <w:style w:type="character" w:customStyle="1" w:styleId="apple-style-span">
    <w:name w:val="apple-style-span"/>
    <w:basedOn w:val="DefaultParagraphFont"/>
    <w:rsid w:val="005752D4"/>
  </w:style>
  <w:style w:type="character" w:customStyle="1" w:styleId="apple-converted-space">
    <w:name w:val="apple-converted-space"/>
    <w:basedOn w:val="DefaultParagraphFont"/>
    <w:rsid w:val="005752D4"/>
  </w:style>
  <w:style w:type="character" w:styleId="Hyperlink">
    <w:name w:val="Hyperlink"/>
    <w:uiPriority w:val="99"/>
    <w:semiHidden/>
    <w:unhideWhenUsed/>
    <w:rsid w:val="005752D4"/>
    <w:rPr>
      <w:color w:val="0000FF"/>
      <w:u w:val="single"/>
    </w:rPr>
  </w:style>
  <w:style w:type="character" w:customStyle="1" w:styleId="Heading3Char">
    <w:name w:val="Heading 3 Char"/>
    <w:link w:val="Heading3"/>
    <w:rsid w:val="00D45ADC"/>
    <w:rPr>
      <w:rFonts w:ascii="Arial" w:hAnsi="Arial"/>
      <w:b/>
      <w:sz w:val="24"/>
      <w:lang w:eastAsia="en-US"/>
    </w:rPr>
  </w:style>
  <w:style w:type="character" w:customStyle="1" w:styleId="Heading4Char">
    <w:name w:val="Heading 4 Char"/>
    <w:link w:val="Heading4"/>
    <w:uiPriority w:val="9"/>
    <w:semiHidden/>
    <w:rsid w:val="006B0F04"/>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B0F04"/>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6B0F04"/>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6B0F04"/>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6B0F04"/>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6B0F04"/>
    <w:rPr>
      <w:rFonts w:ascii="Cambria" w:eastAsia="Times New Roman" w:hAnsi="Cambria" w:cs="Times New Roman"/>
      <w:sz w:val="22"/>
      <w:szCs w:val="22"/>
      <w:lang w:eastAsia="en-US"/>
    </w:rPr>
  </w:style>
  <w:style w:type="paragraph" w:customStyle="1" w:styleId="Equity">
    <w:name w:val="Equity"/>
    <w:rsid w:val="008E5B12"/>
    <w:rPr>
      <w:rFonts w:asciiTheme="minorHAnsi" w:eastAsiaTheme="minorHAnsi" w:hAnsiTheme="minorHAnsi"/>
      <w:color w:val="000000" w:themeColor="text1"/>
      <w:sz w:val="22"/>
      <w:lang w:val="en-US" w:eastAsia="ja-JP"/>
    </w:rPr>
  </w:style>
  <w:style w:type="character" w:customStyle="1" w:styleId="pg-1ff1">
    <w:name w:val="pg-1ff1"/>
    <w:basedOn w:val="DefaultParagraphFont"/>
    <w:rsid w:val="004D2D1E"/>
  </w:style>
  <w:style w:type="character" w:customStyle="1" w:styleId="a">
    <w:name w:val="_"/>
    <w:basedOn w:val="DefaultParagraphFont"/>
    <w:rsid w:val="004D2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04911">
      <w:bodyDiv w:val="1"/>
      <w:marLeft w:val="0"/>
      <w:marRight w:val="0"/>
      <w:marTop w:val="0"/>
      <w:marBottom w:val="0"/>
      <w:divBdr>
        <w:top w:val="none" w:sz="0" w:space="0" w:color="auto"/>
        <w:left w:val="none" w:sz="0" w:space="0" w:color="auto"/>
        <w:bottom w:val="none" w:sz="0" w:space="0" w:color="auto"/>
        <w:right w:val="none" w:sz="0" w:space="0" w:color="auto"/>
      </w:divBdr>
      <w:divsChild>
        <w:div w:id="987711900">
          <w:marLeft w:val="0"/>
          <w:marRight w:val="0"/>
          <w:marTop w:val="0"/>
          <w:marBottom w:val="0"/>
          <w:divBdr>
            <w:top w:val="none" w:sz="0" w:space="0" w:color="auto"/>
            <w:left w:val="none" w:sz="0" w:space="0" w:color="auto"/>
            <w:bottom w:val="none" w:sz="0" w:space="0" w:color="auto"/>
            <w:right w:val="none" w:sz="0" w:space="0" w:color="auto"/>
          </w:divBdr>
        </w:div>
        <w:div w:id="1380396837">
          <w:marLeft w:val="0"/>
          <w:marRight w:val="0"/>
          <w:marTop w:val="0"/>
          <w:marBottom w:val="0"/>
          <w:divBdr>
            <w:top w:val="none" w:sz="0" w:space="0" w:color="auto"/>
            <w:left w:val="none" w:sz="0" w:space="0" w:color="auto"/>
            <w:bottom w:val="none" w:sz="0" w:space="0" w:color="auto"/>
            <w:right w:val="none" w:sz="0" w:space="0" w:color="auto"/>
          </w:divBdr>
        </w:div>
        <w:div w:id="1427848873">
          <w:marLeft w:val="0"/>
          <w:marRight w:val="0"/>
          <w:marTop w:val="0"/>
          <w:marBottom w:val="0"/>
          <w:divBdr>
            <w:top w:val="none" w:sz="0" w:space="0" w:color="auto"/>
            <w:left w:val="none" w:sz="0" w:space="0" w:color="auto"/>
            <w:bottom w:val="none" w:sz="0" w:space="0" w:color="auto"/>
            <w:right w:val="none" w:sz="0" w:space="0" w:color="auto"/>
          </w:divBdr>
        </w:div>
        <w:div w:id="1778602515">
          <w:marLeft w:val="0"/>
          <w:marRight w:val="0"/>
          <w:marTop w:val="0"/>
          <w:marBottom w:val="0"/>
          <w:divBdr>
            <w:top w:val="none" w:sz="0" w:space="0" w:color="auto"/>
            <w:left w:val="none" w:sz="0" w:space="0" w:color="auto"/>
            <w:bottom w:val="none" w:sz="0" w:space="0" w:color="auto"/>
            <w:right w:val="none" w:sz="0" w:space="0" w:color="auto"/>
          </w:divBdr>
        </w:div>
      </w:divsChild>
    </w:div>
    <w:div w:id="604196284">
      <w:bodyDiv w:val="1"/>
      <w:marLeft w:val="0"/>
      <w:marRight w:val="0"/>
      <w:marTop w:val="0"/>
      <w:marBottom w:val="0"/>
      <w:divBdr>
        <w:top w:val="none" w:sz="0" w:space="0" w:color="auto"/>
        <w:left w:val="none" w:sz="0" w:space="0" w:color="auto"/>
        <w:bottom w:val="none" w:sz="0" w:space="0" w:color="auto"/>
        <w:right w:val="none" w:sz="0" w:space="0" w:color="auto"/>
      </w:divBdr>
    </w:div>
    <w:div w:id="610013858">
      <w:bodyDiv w:val="1"/>
      <w:marLeft w:val="0"/>
      <w:marRight w:val="0"/>
      <w:marTop w:val="0"/>
      <w:marBottom w:val="0"/>
      <w:divBdr>
        <w:top w:val="none" w:sz="0" w:space="0" w:color="auto"/>
        <w:left w:val="none" w:sz="0" w:space="0" w:color="auto"/>
        <w:bottom w:val="none" w:sz="0" w:space="0" w:color="auto"/>
        <w:right w:val="none" w:sz="0" w:space="0" w:color="auto"/>
      </w:divBdr>
      <w:divsChild>
        <w:div w:id="147332923">
          <w:marLeft w:val="0"/>
          <w:marRight w:val="0"/>
          <w:marTop w:val="0"/>
          <w:marBottom w:val="0"/>
          <w:divBdr>
            <w:top w:val="none" w:sz="0" w:space="0" w:color="auto"/>
            <w:left w:val="none" w:sz="0" w:space="0" w:color="auto"/>
            <w:bottom w:val="none" w:sz="0" w:space="0" w:color="auto"/>
            <w:right w:val="none" w:sz="0" w:space="0" w:color="auto"/>
          </w:divBdr>
        </w:div>
        <w:div w:id="765619779">
          <w:marLeft w:val="0"/>
          <w:marRight w:val="0"/>
          <w:marTop w:val="0"/>
          <w:marBottom w:val="0"/>
          <w:divBdr>
            <w:top w:val="none" w:sz="0" w:space="0" w:color="auto"/>
            <w:left w:val="none" w:sz="0" w:space="0" w:color="auto"/>
            <w:bottom w:val="none" w:sz="0" w:space="0" w:color="auto"/>
            <w:right w:val="none" w:sz="0" w:space="0" w:color="auto"/>
          </w:divBdr>
        </w:div>
        <w:div w:id="977224419">
          <w:marLeft w:val="0"/>
          <w:marRight w:val="0"/>
          <w:marTop w:val="0"/>
          <w:marBottom w:val="0"/>
          <w:divBdr>
            <w:top w:val="none" w:sz="0" w:space="0" w:color="auto"/>
            <w:left w:val="none" w:sz="0" w:space="0" w:color="auto"/>
            <w:bottom w:val="none" w:sz="0" w:space="0" w:color="auto"/>
            <w:right w:val="none" w:sz="0" w:space="0" w:color="auto"/>
          </w:divBdr>
        </w:div>
        <w:div w:id="2070760257">
          <w:marLeft w:val="0"/>
          <w:marRight w:val="0"/>
          <w:marTop w:val="0"/>
          <w:marBottom w:val="0"/>
          <w:divBdr>
            <w:top w:val="none" w:sz="0" w:space="0" w:color="auto"/>
            <w:left w:val="none" w:sz="0" w:space="0" w:color="auto"/>
            <w:bottom w:val="none" w:sz="0" w:space="0" w:color="auto"/>
            <w:right w:val="none" w:sz="0" w:space="0" w:color="auto"/>
          </w:divBdr>
        </w:div>
      </w:divsChild>
    </w:div>
    <w:div w:id="651982169">
      <w:bodyDiv w:val="1"/>
      <w:marLeft w:val="0"/>
      <w:marRight w:val="0"/>
      <w:marTop w:val="0"/>
      <w:marBottom w:val="0"/>
      <w:divBdr>
        <w:top w:val="none" w:sz="0" w:space="0" w:color="auto"/>
        <w:left w:val="none" w:sz="0" w:space="0" w:color="auto"/>
        <w:bottom w:val="none" w:sz="0" w:space="0" w:color="auto"/>
        <w:right w:val="none" w:sz="0" w:space="0" w:color="auto"/>
      </w:divBdr>
      <w:divsChild>
        <w:div w:id="306131537">
          <w:marLeft w:val="0"/>
          <w:marRight w:val="0"/>
          <w:marTop w:val="0"/>
          <w:marBottom w:val="0"/>
          <w:divBdr>
            <w:top w:val="none" w:sz="0" w:space="0" w:color="auto"/>
            <w:left w:val="none" w:sz="0" w:space="0" w:color="auto"/>
            <w:bottom w:val="none" w:sz="0" w:space="0" w:color="auto"/>
            <w:right w:val="none" w:sz="0" w:space="0" w:color="auto"/>
          </w:divBdr>
        </w:div>
        <w:div w:id="1363433340">
          <w:marLeft w:val="0"/>
          <w:marRight w:val="0"/>
          <w:marTop w:val="0"/>
          <w:marBottom w:val="0"/>
          <w:divBdr>
            <w:top w:val="none" w:sz="0" w:space="0" w:color="auto"/>
            <w:left w:val="none" w:sz="0" w:space="0" w:color="auto"/>
            <w:bottom w:val="none" w:sz="0" w:space="0" w:color="auto"/>
            <w:right w:val="none" w:sz="0" w:space="0" w:color="auto"/>
          </w:divBdr>
        </w:div>
        <w:div w:id="1401097481">
          <w:marLeft w:val="0"/>
          <w:marRight w:val="0"/>
          <w:marTop w:val="0"/>
          <w:marBottom w:val="0"/>
          <w:divBdr>
            <w:top w:val="none" w:sz="0" w:space="0" w:color="auto"/>
            <w:left w:val="none" w:sz="0" w:space="0" w:color="auto"/>
            <w:bottom w:val="none" w:sz="0" w:space="0" w:color="auto"/>
            <w:right w:val="none" w:sz="0" w:space="0" w:color="auto"/>
          </w:divBdr>
        </w:div>
      </w:divsChild>
    </w:div>
    <w:div w:id="697463770">
      <w:bodyDiv w:val="1"/>
      <w:marLeft w:val="0"/>
      <w:marRight w:val="0"/>
      <w:marTop w:val="0"/>
      <w:marBottom w:val="0"/>
      <w:divBdr>
        <w:top w:val="none" w:sz="0" w:space="0" w:color="auto"/>
        <w:left w:val="none" w:sz="0" w:space="0" w:color="auto"/>
        <w:bottom w:val="none" w:sz="0" w:space="0" w:color="auto"/>
        <w:right w:val="none" w:sz="0" w:space="0" w:color="auto"/>
      </w:divBdr>
      <w:divsChild>
        <w:div w:id="11304930">
          <w:marLeft w:val="0"/>
          <w:marRight w:val="0"/>
          <w:marTop w:val="0"/>
          <w:marBottom w:val="0"/>
          <w:divBdr>
            <w:top w:val="none" w:sz="0" w:space="0" w:color="auto"/>
            <w:left w:val="none" w:sz="0" w:space="0" w:color="auto"/>
            <w:bottom w:val="none" w:sz="0" w:space="0" w:color="auto"/>
            <w:right w:val="none" w:sz="0" w:space="0" w:color="auto"/>
          </w:divBdr>
        </w:div>
        <w:div w:id="369916026">
          <w:marLeft w:val="0"/>
          <w:marRight w:val="0"/>
          <w:marTop w:val="0"/>
          <w:marBottom w:val="0"/>
          <w:divBdr>
            <w:top w:val="none" w:sz="0" w:space="0" w:color="auto"/>
            <w:left w:val="none" w:sz="0" w:space="0" w:color="auto"/>
            <w:bottom w:val="none" w:sz="0" w:space="0" w:color="auto"/>
            <w:right w:val="none" w:sz="0" w:space="0" w:color="auto"/>
          </w:divBdr>
        </w:div>
        <w:div w:id="432215494">
          <w:marLeft w:val="0"/>
          <w:marRight w:val="0"/>
          <w:marTop w:val="0"/>
          <w:marBottom w:val="0"/>
          <w:divBdr>
            <w:top w:val="none" w:sz="0" w:space="0" w:color="auto"/>
            <w:left w:val="none" w:sz="0" w:space="0" w:color="auto"/>
            <w:bottom w:val="none" w:sz="0" w:space="0" w:color="auto"/>
            <w:right w:val="none" w:sz="0" w:space="0" w:color="auto"/>
          </w:divBdr>
        </w:div>
        <w:div w:id="654915378">
          <w:marLeft w:val="0"/>
          <w:marRight w:val="0"/>
          <w:marTop w:val="0"/>
          <w:marBottom w:val="0"/>
          <w:divBdr>
            <w:top w:val="none" w:sz="0" w:space="0" w:color="auto"/>
            <w:left w:val="none" w:sz="0" w:space="0" w:color="auto"/>
            <w:bottom w:val="none" w:sz="0" w:space="0" w:color="auto"/>
            <w:right w:val="none" w:sz="0" w:space="0" w:color="auto"/>
          </w:divBdr>
        </w:div>
        <w:div w:id="921137144">
          <w:marLeft w:val="0"/>
          <w:marRight w:val="0"/>
          <w:marTop w:val="0"/>
          <w:marBottom w:val="0"/>
          <w:divBdr>
            <w:top w:val="none" w:sz="0" w:space="0" w:color="auto"/>
            <w:left w:val="none" w:sz="0" w:space="0" w:color="auto"/>
            <w:bottom w:val="none" w:sz="0" w:space="0" w:color="auto"/>
            <w:right w:val="none" w:sz="0" w:space="0" w:color="auto"/>
          </w:divBdr>
        </w:div>
        <w:div w:id="1091312561">
          <w:marLeft w:val="0"/>
          <w:marRight w:val="0"/>
          <w:marTop w:val="0"/>
          <w:marBottom w:val="0"/>
          <w:divBdr>
            <w:top w:val="none" w:sz="0" w:space="0" w:color="auto"/>
            <w:left w:val="none" w:sz="0" w:space="0" w:color="auto"/>
            <w:bottom w:val="none" w:sz="0" w:space="0" w:color="auto"/>
            <w:right w:val="none" w:sz="0" w:space="0" w:color="auto"/>
          </w:divBdr>
        </w:div>
        <w:div w:id="1271163759">
          <w:marLeft w:val="0"/>
          <w:marRight w:val="0"/>
          <w:marTop w:val="0"/>
          <w:marBottom w:val="0"/>
          <w:divBdr>
            <w:top w:val="none" w:sz="0" w:space="0" w:color="auto"/>
            <w:left w:val="none" w:sz="0" w:space="0" w:color="auto"/>
            <w:bottom w:val="none" w:sz="0" w:space="0" w:color="auto"/>
            <w:right w:val="none" w:sz="0" w:space="0" w:color="auto"/>
          </w:divBdr>
        </w:div>
        <w:div w:id="1443724016">
          <w:marLeft w:val="0"/>
          <w:marRight w:val="0"/>
          <w:marTop w:val="0"/>
          <w:marBottom w:val="0"/>
          <w:divBdr>
            <w:top w:val="none" w:sz="0" w:space="0" w:color="auto"/>
            <w:left w:val="none" w:sz="0" w:space="0" w:color="auto"/>
            <w:bottom w:val="none" w:sz="0" w:space="0" w:color="auto"/>
            <w:right w:val="none" w:sz="0" w:space="0" w:color="auto"/>
          </w:divBdr>
        </w:div>
        <w:div w:id="1523782342">
          <w:marLeft w:val="0"/>
          <w:marRight w:val="0"/>
          <w:marTop w:val="0"/>
          <w:marBottom w:val="0"/>
          <w:divBdr>
            <w:top w:val="none" w:sz="0" w:space="0" w:color="auto"/>
            <w:left w:val="none" w:sz="0" w:space="0" w:color="auto"/>
            <w:bottom w:val="none" w:sz="0" w:space="0" w:color="auto"/>
            <w:right w:val="none" w:sz="0" w:space="0" w:color="auto"/>
          </w:divBdr>
        </w:div>
        <w:div w:id="1697148227">
          <w:marLeft w:val="0"/>
          <w:marRight w:val="0"/>
          <w:marTop w:val="0"/>
          <w:marBottom w:val="0"/>
          <w:divBdr>
            <w:top w:val="none" w:sz="0" w:space="0" w:color="auto"/>
            <w:left w:val="none" w:sz="0" w:space="0" w:color="auto"/>
            <w:bottom w:val="none" w:sz="0" w:space="0" w:color="auto"/>
            <w:right w:val="none" w:sz="0" w:space="0" w:color="auto"/>
          </w:divBdr>
        </w:div>
        <w:div w:id="1816600809">
          <w:marLeft w:val="0"/>
          <w:marRight w:val="0"/>
          <w:marTop w:val="0"/>
          <w:marBottom w:val="0"/>
          <w:divBdr>
            <w:top w:val="none" w:sz="0" w:space="0" w:color="auto"/>
            <w:left w:val="none" w:sz="0" w:space="0" w:color="auto"/>
            <w:bottom w:val="none" w:sz="0" w:space="0" w:color="auto"/>
            <w:right w:val="none" w:sz="0" w:space="0" w:color="auto"/>
          </w:divBdr>
          <w:divsChild>
            <w:div w:id="1894004075">
              <w:marLeft w:val="0"/>
              <w:marRight w:val="0"/>
              <w:marTop w:val="0"/>
              <w:marBottom w:val="0"/>
              <w:divBdr>
                <w:top w:val="none" w:sz="0" w:space="0" w:color="auto"/>
                <w:left w:val="none" w:sz="0" w:space="0" w:color="auto"/>
                <w:bottom w:val="none" w:sz="0" w:space="0" w:color="auto"/>
                <w:right w:val="none" w:sz="0" w:space="0" w:color="auto"/>
              </w:divBdr>
            </w:div>
          </w:divsChild>
        </w:div>
        <w:div w:id="2020498547">
          <w:marLeft w:val="0"/>
          <w:marRight w:val="0"/>
          <w:marTop w:val="0"/>
          <w:marBottom w:val="0"/>
          <w:divBdr>
            <w:top w:val="none" w:sz="0" w:space="0" w:color="auto"/>
            <w:left w:val="none" w:sz="0" w:space="0" w:color="auto"/>
            <w:bottom w:val="none" w:sz="0" w:space="0" w:color="auto"/>
            <w:right w:val="none" w:sz="0" w:space="0" w:color="auto"/>
          </w:divBdr>
        </w:div>
      </w:divsChild>
    </w:div>
    <w:div w:id="719473963">
      <w:bodyDiv w:val="1"/>
      <w:marLeft w:val="0"/>
      <w:marRight w:val="0"/>
      <w:marTop w:val="0"/>
      <w:marBottom w:val="0"/>
      <w:divBdr>
        <w:top w:val="none" w:sz="0" w:space="0" w:color="auto"/>
        <w:left w:val="none" w:sz="0" w:space="0" w:color="auto"/>
        <w:bottom w:val="none" w:sz="0" w:space="0" w:color="auto"/>
        <w:right w:val="none" w:sz="0" w:space="0" w:color="auto"/>
      </w:divBdr>
      <w:divsChild>
        <w:div w:id="43456828">
          <w:marLeft w:val="0"/>
          <w:marRight w:val="0"/>
          <w:marTop w:val="0"/>
          <w:marBottom w:val="0"/>
          <w:divBdr>
            <w:top w:val="none" w:sz="0" w:space="0" w:color="auto"/>
            <w:left w:val="none" w:sz="0" w:space="0" w:color="auto"/>
            <w:bottom w:val="none" w:sz="0" w:space="0" w:color="auto"/>
            <w:right w:val="none" w:sz="0" w:space="0" w:color="auto"/>
          </w:divBdr>
        </w:div>
        <w:div w:id="510339353">
          <w:marLeft w:val="0"/>
          <w:marRight w:val="0"/>
          <w:marTop w:val="0"/>
          <w:marBottom w:val="0"/>
          <w:divBdr>
            <w:top w:val="none" w:sz="0" w:space="0" w:color="auto"/>
            <w:left w:val="none" w:sz="0" w:space="0" w:color="auto"/>
            <w:bottom w:val="none" w:sz="0" w:space="0" w:color="auto"/>
            <w:right w:val="none" w:sz="0" w:space="0" w:color="auto"/>
          </w:divBdr>
        </w:div>
        <w:div w:id="699013101">
          <w:marLeft w:val="0"/>
          <w:marRight w:val="0"/>
          <w:marTop w:val="0"/>
          <w:marBottom w:val="0"/>
          <w:divBdr>
            <w:top w:val="none" w:sz="0" w:space="0" w:color="auto"/>
            <w:left w:val="none" w:sz="0" w:space="0" w:color="auto"/>
            <w:bottom w:val="none" w:sz="0" w:space="0" w:color="auto"/>
            <w:right w:val="none" w:sz="0" w:space="0" w:color="auto"/>
          </w:divBdr>
        </w:div>
        <w:div w:id="1938637071">
          <w:marLeft w:val="0"/>
          <w:marRight w:val="0"/>
          <w:marTop w:val="0"/>
          <w:marBottom w:val="0"/>
          <w:divBdr>
            <w:top w:val="none" w:sz="0" w:space="0" w:color="auto"/>
            <w:left w:val="none" w:sz="0" w:space="0" w:color="auto"/>
            <w:bottom w:val="none" w:sz="0" w:space="0" w:color="auto"/>
            <w:right w:val="none" w:sz="0" w:space="0" w:color="auto"/>
          </w:divBdr>
        </w:div>
      </w:divsChild>
    </w:div>
    <w:div w:id="738093907">
      <w:bodyDiv w:val="1"/>
      <w:marLeft w:val="0"/>
      <w:marRight w:val="0"/>
      <w:marTop w:val="0"/>
      <w:marBottom w:val="0"/>
      <w:divBdr>
        <w:top w:val="none" w:sz="0" w:space="0" w:color="auto"/>
        <w:left w:val="none" w:sz="0" w:space="0" w:color="auto"/>
        <w:bottom w:val="none" w:sz="0" w:space="0" w:color="auto"/>
        <w:right w:val="none" w:sz="0" w:space="0" w:color="auto"/>
      </w:divBdr>
      <w:divsChild>
        <w:div w:id="527836242">
          <w:marLeft w:val="0"/>
          <w:marRight w:val="0"/>
          <w:marTop w:val="0"/>
          <w:marBottom w:val="0"/>
          <w:divBdr>
            <w:top w:val="none" w:sz="0" w:space="0" w:color="auto"/>
            <w:left w:val="none" w:sz="0" w:space="0" w:color="auto"/>
            <w:bottom w:val="none" w:sz="0" w:space="0" w:color="auto"/>
            <w:right w:val="none" w:sz="0" w:space="0" w:color="auto"/>
          </w:divBdr>
        </w:div>
        <w:div w:id="724179320">
          <w:marLeft w:val="0"/>
          <w:marRight w:val="0"/>
          <w:marTop w:val="0"/>
          <w:marBottom w:val="0"/>
          <w:divBdr>
            <w:top w:val="none" w:sz="0" w:space="0" w:color="auto"/>
            <w:left w:val="none" w:sz="0" w:space="0" w:color="auto"/>
            <w:bottom w:val="none" w:sz="0" w:space="0" w:color="auto"/>
            <w:right w:val="none" w:sz="0" w:space="0" w:color="auto"/>
          </w:divBdr>
        </w:div>
        <w:div w:id="962998730">
          <w:marLeft w:val="0"/>
          <w:marRight w:val="0"/>
          <w:marTop w:val="0"/>
          <w:marBottom w:val="0"/>
          <w:divBdr>
            <w:top w:val="none" w:sz="0" w:space="0" w:color="auto"/>
            <w:left w:val="none" w:sz="0" w:space="0" w:color="auto"/>
            <w:bottom w:val="none" w:sz="0" w:space="0" w:color="auto"/>
            <w:right w:val="none" w:sz="0" w:space="0" w:color="auto"/>
          </w:divBdr>
        </w:div>
        <w:div w:id="1009799198">
          <w:marLeft w:val="0"/>
          <w:marRight w:val="0"/>
          <w:marTop w:val="0"/>
          <w:marBottom w:val="0"/>
          <w:divBdr>
            <w:top w:val="none" w:sz="0" w:space="0" w:color="auto"/>
            <w:left w:val="none" w:sz="0" w:space="0" w:color="auto"/>
            <w:bottom w:val="none" w:sz="0" w:space="0" w:color="auto"/>
            <w:right w:val="none" w:sz="0" w:space="0" w:color="auto"/>
          </w:divBdr>
        </w:div>
        <w:div w:id="2022707630">
          <w:marLeft w:val="0"/>
          <w:marRight w:val="0"/>
          <w:marTop w:val="0"/>
          <w:marBottom w:val="0"/>
          <w:divBdr>
            <w:top w:val="none" w:sz="0" w:space="0" w:color="auto"/>
            <w:left w:val="none" w:sz="0" w:space="0" w:color="auto"/>
            <w:bottom w:val="none" w:sz="0" w:space="0" w:color="auto"/>
            <w:right w:val="none" w:sz="0" w:space="0" w:color="auto"/>
          </w:divBdr>
        </w:div>
      </w:divsChild>
    </w:div>
    <w:div w:id="985088411">
      <w:bodyDiv w:val="1"/>
      <w:marLeft w:val="0"/>
      <w:marRight w:val="0"/>
      <w:marTop w:val="0"/>
      <w:marBottom w:val="0"/>
      <w:divBdr>
        <w:top w:val="none" w:sz="0" w:space="0" w:color="auto"/>
        <w:left w:val="none" w:sz="0" w:space="0" w:color="auto"/>
        <w:bottom w:val="none" w:sz="0" w:space="0" w:color="auto"/>
        <w:right w:val="none" w:sz="0" w:space="0" w:color="auto"/>
      </w:divBdr>
      <w:divsChild>
        <w:div w:id="595790614">
          <w:marLeft w:val="0"/>
          <w:marRight w:val="0"/>
          <w:marTop w:val="0"/>
          <w:marBottom w:val="0"/>
          <w:divBdr>
            <w:top w:val="none" w:sz="0" w:space="0" w:color="auto"/>
            <w:left w:val="none" w:sz="0" w:space="0" w:color="auto"/>
            <w:bottom w:val="none" w:sz="0" w:space="0" w:color="auto"/>
            <w:right w:val="none" w:sz="0" w:space="0" w:color="auto"/>
          </w:divBdr>
        </w:div>
        <w:div w:id="1740665258">
          <w:marLeft w:val="0"/>
          <w:marRight w:val="0"/>
          <w:marTop w:val="0"/>
          <w:marBottom w:val="0"/>
          <w:divBdr>
            <w:top w:val="none" w:sz="0" w:space="0" w:color="auto"/>
            <w:left w:val="none" w:sz="0" w:space="0" w:color="auto"/>
            <w:bottom w:val="none" w:sz="0" w:space="0" w:color="auto"/>
            <w:right w:val="none" w:sz="0" w:space="0" w:color="auto"/>
          </w:divBdr>
        </w:div>
      </w:divsChild>
    </w:div>
    <w:div w:id="1036395687">
      <w:bodyDiv w:val="1"/>
      <w:marLeft w:val="0"/>
      <w:marRight w:val="0"/>
      <w:marTop w:val="0"/>
      <w:marBottom w:val="0"/>
      <w:divBdr>
        <w:top w:val="none" w:sz="0" w:space="0" w:color="auto"/>
        <w:left w:val="none" w:sz="0" w:space="0" w:color="auto"/>
        <w:bottom w:val="none" w:sz="0" w:space="0" w:color="auto"/>
        <w:right w:val="none" w:sz="0" w:space="0" w:color="auto"/>
      </w:divBdr>
      <w:divsChild>
        <w:div w:id="2021852699">
          <w:marLeft w:val="0"/>
          <w:marRight w:val="0"/>
          <w:marTop w:val="0"/>
          <w:marBottom w:val="0"/>
          <w:divBdr>
            <w:top w:val="none" w:sz="0" w:space="0" w:color="auto"/>
            <w:left w:val="none" w:sz="0" w:space="0" w:color="auto"/>
            <w:bottom w:val="none" w:sz="0" w:space="0" w:color="auto"/>
            <w:right w:val="none" w:sz="0" w:space="0" w:color="auto"/>
          </w:divBdr>
        </w:div>
      </w:divsChild>
    </w:div>
    <w:div w:id="1043018290">
      <w:bodyDiv w:val="1"/>
      <w:marLeft w:val="0"/>
      <w:marRight w:val="0"/>
      <w:marTop w:val="0"/>
      <w:marBottom w:val="0"/>
      <w:divBdr>
        <w:top w:val="none" w:sz="0" w:space="0" w:color="auto"/>
        <w:left w:val="none" w:sz="0" w:space="0" w:color="auto"/>
        <w:bottom w:val="none" w:sz="0" w:space="0" w:color="auto"/>
        <w:right w:val="none" w:sz="0" w:space="0" w:color="auto"/>
      </w:divBdr>
      <w:divsChild>
        <w:div w:id="331690516">
          <w:marLeft w:val="0"/>
          <w:marRight w:val="0"/>
          <w:marTop w:val="0"/>
          <w:marBottom w:val="0"/>
          <w:divBdr>
            <w:top w:val="none" w:sz="0" w:space="0" w:color="auto"/>
            <w:left w:val="none" w:sz="0" w:space="0" w:color="auto"/>
            <w:bottom w:val="none" w:sz="0" w:space="0" w:color="auto"/>
            <w:right w:val="none" w:sz="0" w:space="0" w:color="auto"/>
          </w:divBdr>
        </w:div>
        <w:div w:id="870533207">
          <w:marLeft w:val="0"/>
          <w:marRight w:val="0"/>
          <w:marTop w:val="0"/>
          <w:marBottom w:val="0"/>
          <w:divBdr>
            <w:top w:val="none" w:sz="0" w:space="0" w:color="auto"/>
            <w:left w:val="none" w:sz="0" w:space="0" w:color="auto"/>
            <w:bottom w:val="none" w:sz="0" w:space="0" w:color="auto"/>
            <w:right w:val="none" w:sz="0" w:space="0" w:color="auto"/>
          </w:divBdr>
        </w:div>
        <w:div w:id="915673954">
          <w:marLeft w:val="0"/>
          <w:marRight w:val="0"/>
          <w:marTop w:val="0"/>
          <w:marBottom w:val="0"/>
          <w:divBdr>
            <w:top w:val="none" w:sz="0" w:space="0" w:color="auto"/>
            <w:left w:val="none" w:sz="0" w:space="0" w:color="auto"/>
            <w:bottom w:val="none" w:sz="0" w:space="0" w:color="auto"/>
            <w:right w:val="none" w:sz="0" w:space="0" w:color="auto"/>
          </w:divBdr>
        </w:div>
        <w:div w:id="1090927289">
          <w:marLeft w:val="0"/>
          <w:marRight w:val="0"/>
          <w:marTop w:val="0"/>
          <w:marBottom w:val="0"/>
          <w:divBdr>
            <w:top w:val="none" w:sz="0" w:space="0" w:color="auto"/>
            <w:left w:val="none" w:sz="0" w:space="0" w:color="auto"/>
            <w:bottom w:val="none" w:sz="0" w:space="0" w:color="auto"/>
            <w:right w:val="none" w:sz="0" w:space="0" w:color="auto"/>
          </w:divBdr>
        </w:div>
        <w:div w:id="1140654519">
          <w:marLeft w:val="0"/>
          <w:marRight w:val="0"/>
          <w:marTop w:val="0"/>
          <w:marBottom w:val="0"/>
          <w:divBdr>
            <w:top w:val="none" w:sz="0" w:space="0" w:color="auto"/>
            <w:left w:val="none" w:sz="0" w:space="0" w:color="auto"/>
            <w:bottom w:val="none" w:sz="0" w:space="0" w:color="auto"/>
            <w:right w:val="none" w:sz="0" w:space="0" w:color="auto"/>
          </w:divBdr>
        </w:div>
        <w:div w:id="1254239846">
          <w:marLeft w:val="0"/>
          <w:marRight w:val="0"/>
          <w:marTop w:val="0"/>
          <w:marBottom w:val="0"/>
          <w:divBdr>
            <w:top w:val="none" w:sz="0" w:space="0" w:color="auto"/>
            <w:left w:val="none" w:sz="0" w:space="0" w:color="auto"/>
            <w:bottom w:val="none" w:sz="0" w:space="0" w:color="auto"/>
            <w:right w:val="none" w:sz="0" w:space="0" w:color="auto"/>
          </w:divBdr>
        </w:div>
        <w:div w:id="1307272140">
          <w:marLeft w:val="0"/>
          <w:marRight w:val="0"/>
          <w:marTop w:val="0"/>
          <w:marBottom w:val="0"/>
          <w:divBdr>
            <w:top w:val="none" w:sz="0" w:space="0" w:color="auto"/>
            <w:left w:val="none" w:sz="0" w:space="0" w:color="auto"/>
            <w:bottom w:val="none" w:sz="0" w:space="0" w:color="auto"/>
            <w:right w:val="none" w:sz="0" w:space="0" w:color="auto"/>
          </w:divBdr>
        </w:div>
        <w:div w:id="1621836052">
          <w:marLeft w:val="0"/>
          <w:marRight w:val="0"/>
          <w:marTop w:val="0"/>
          <w:marBottom w:val="0"/>
          <w:divBdr>
            <w:top w:val="none" w:sz="0" w:space="0" w:color="auto"/>
            <w:left w:val="none" w:sz="0" w:space="0" w:color="auto"/>
            <w:bottom w:val="none" w:sz="0" w:space="0" w:color="auto"/>
            <w:right w:val="none" w:sz="0" w:space="0" w:color="auto"/>
          </w:divBdr>
        </w:div>
        <w:div w:id="1696300647">
          <w:marLeft w:val="0"/>
          <w:marRight w:val="0"/>
          <w:marTop w:val="0"/>
          <w:marBottom w:val="0"/>
          <w:divBdr>
            <w:top w:val="none" w:sz="0" w:space="0" w:color="auto"/>
            <w:left w:val="none" w:sz="0" w:space="0" w:color="auto"/>
            <w:bottom w:val="none" w:sz="0" w:space="0" w:color="auto"/>
            <w:right w:val="none" w:sz="0" w:space="0" w:color="auto"/>
          </w:divBdr>
        </w:div>
      </w:divsChild>
    </w:div>
    <w:div w:id="1117987347">
      <w:bodyDiv w:val="1"/>
      <w:marLeft w:val="0"/>
      <w:marRight w:val="0"/>
      <w:marTop w:val="0"/>
      <w:marBottom w:val="0"/>
      <w:divBdr>
        <w:top w:val="none" w:sz="0" w:space="0" w:color="auto"/>
        <w:left w:val="none" w:sz="0" w:space="0" w:color="auto"/>
        <w:bottom w:val="none" w:sz="0" w:space="0" w:color="auto"/>
        <w:right w:val="none" w:sz="0" w:space="0" w:color="auto"/>
      </w:divBdr>
      <w:divsChild>
        <w:div w:id="1086851178">
          <w:marLeft w:val="150"/>
          <w:marRight w:val="150"/>
          <w:marTop w:val="0"/>
          <w:marBottom w:val="150"/>
          <w:divBdr>
            <w:top w:val="none" w:sz="0" w:space="0" w:color="auto"/>
            <w:left w:val="none" w:sz="0" w:space="0" w:color="auto"/>
            <w:bottom w:val="none" w:sz="0" w:space="0" w:color="auto"/>
            <w:right w:val="none" w:sz="0" w:space="0" w:color="auto"/>
          </w:divBdr>
          <w:divsChild>
            <w:div w:id="551776122">
              <w:marLeft w:val="0"/>
              <w:marRight w:val="0"/>
              <w:marTop w:val="0"/>
              <w:marBottom w:val="0"/>
              <w:divBdr>
                <w:top w:val="none" w:sz="0" w:space="0" w:color="auto"/>
                <w:left w:val="none" w:sz="0" w:space="0" w:color="auto"/>
                <w:bottom w:val="none" w:sz="0" w:space="0" w:color="auto"/>
                <w:right w:val="none" w:sz="0" w:space="0" w:color="auto"/>
              </w:divBdr>
              <w:divsChild>
                <w:div w:id="1291665206">
                  <w:marLeft w:val="0"/>
                  <w:marRight w:val="0"/>
                  <w:marTop w:val="0"/>
                  <w:marBottom w:val="0"/>
                  <w:divBdr>
                    <w:top w:val="none" w:sz="0" w:space="0" w:color="auto"/>
                    <w:left w:val="none" w:sz="0" w:space="0" w:color="auto"/>
                    <w:bottom w:val="none" w:sz="0" w:space="0" w:color="auto"/>
                    <w:right w:val="none" w:sz="0" w:space="0" w:color="auto"/>
                  </w:divBdr>
                </w:div>
                <w:div w:id="15323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579225">
      <w:bodyDiv w:val="1"/>
      <w:marLeft w:val="0"/>
      <w:marRight w:val="0"/>
      <w:marTop w:val="0"/>
      <w:marBottom w:val="0"/>
      <w:divBdr>
        <w:top w:val="none" w:sz="0" w:space="0" w:color="auto"/>
        <w:left w:val="none" w:sz="0" w:space="0" w:color="auto"/>
        <w:bottom w:val="none" w:sz="0" w:space="0" w:color="auto"/>
        <w:right w:val="none" w:sz="0" w:space="0" w:color="auto"/>
      </w:divBdr>
    </w:div>
    <w:div w:id="1751847875">
      <w:bodyDiv w:val="1"/>
      <w:marLeft w:val="0"/>
      <w:marRight w:val="0"/>
      <w:marTop w:val="0"/>
      <w:marBottom w:val="0"/>
      <w:divBdr>
        <w:top w:val="none" w:sz="0" w:space="0" w:color="auto"/>
        <w:left w:val="none" w:sz="0" w:space="0" w:color="auto"/>
        <w:bottom w:val="none" w:sz="0" w:space="0" w:color="auto"/>
        <w:right w:val="none" w:sz="0" w:space="0" w:color="auto"/>
      </w:divBdr>
      <w:divsChild>
        <w:div w:id="445927227">
          <w:marLeft w:val="0"/>
          <w:marRight w:val="0"/>
          <w:marTop w:val="0"/>
          <w:marBottom w:val="0"/>
          <w:divBdr>
            <w:top w:val="none" w:sz="0" w:space="0" w:color="auto"/>
            <w:left w:val="none" w:sz="0" w:space="0" w:color="auto"/>
            <w:bottom w:val="none" w:sz="0" w:space="0" w:color="auto"/>
            <w:right w:val="none" w:sz="0" w:space="0" w:color="auto"/>
          </w:divBdr>
        </w:div>
        <w:div w:id="556286388">
          <w:marLeft w:val="0"/>
          <w:marRight w:val="0"/>
          <w:marTop w:val="0"/>
          <w:marBottom w:val="0"/>
          <w:divBdr>
            <w:top w:val="none" w:sz="0" w:space="0" w:color="auto"/>
            <w:left w:val="none" w:sz="0" w:space="0" w:color="auto"/>
            <w:bottom w:val="none" w:sz="0" w:space="0" w:color="auto"/>
            <w:right w:val="none" w:sz="0" w:space="0" w:color="auto"/>
          </w:divBdr>
        </w:div>
        <w:div w:id="908924684">
          <w:marLeft w:val="0"/>
          <w:marRight w:val="0"/>
          <w:marTop w:val="0"/>
          <w:marBottom w:val="0"/>
          <w:divBdr>
            <w:top w:val="none" w:sz="0" w:space="0" w:color="auto"/>
            <w:left w:val="none" w:sz="0" w:space="0" w:color="auto"/>
            <w:bottom w:val="none" w:sz="0" w:space="0" w:color="auto"/>
            <w:right w:val="none" w:sz="0" w:space="0" w:color="auto"/>
          </w:divBdr>
        </w:div>
        <w:div w:id="915242369">
          <w:marLeft w:val="0"/>
          <w:marRight w:val="0"/>
          <w:marTop w:val="0"/>
          <w:marBottom w:val="0"/>
          <w:divBdr>
            <w:top w:val="none" w:sz="0" w:space="0" w:color="auto"/>
            <w:left w:val="none" w:sz="0" w:space="0" w:color="auto"/>
            <w:bottom w:val="none" w:sz="0" w:space="0" w:color="auto"/>
            <w:right w:val="none" w:sz="0" w:space="0" w:color="auto"/>
          </w:divBdr>
        </w:div>
        <w:div w:id="1014577308">
          <w:marLeft w:val="0"/>
          <w:marRight w:val="0"/>
          <w:marTop w:val="0"/>
          <w:marBottom w:val="0"/>
          <w:divBdr>
            <w:top w:val="none" w:sz="0" w:space="0" w:color="auto"/>
            <w:left w:val="none" w:sz="0" w:space="0" w:color="auto"/>
            <w:bottom w:val="none" w:sz="0" w:space="0" w:color="auto"/>
            <w:right w:val="none" w:sz="0" w:space="0" w:color="auto"/>
          </w:divBdr>
        </w:div>
        <w:div w:id="1072654279">
          <w:marLeft w:val="0"/>
          <w:marRight w:val="0"/>
          <w:marTop w:val="0"/>
          <w:marBottom w:val="0"/>
          <w:divBdr>
            <w:top w:val="none" w:sz="0" w:space="0" w:color="auto"/>
            <w:left w:val="none" w:sz="0" w:space="0" w:color="auto"/>
            <w:bottom w:val="none" w:sz="0" w:space="0" w:color="auto"/>
            <w:right w:val="none" w:sz="0" w:space="0" w:color="auto"/>
          </w:divBdr>
        </w:div>
        <w:div w:id="1890605046">
          <w:marLeft w:val="0"/>
          <w:marRight w:val="0"/>
          <w:marTop w:val="0"/>
          <w:marBottom w:val="0"/>
          <w:divBdr>
            <w:top w:val="none" w:sz="0" w:space="0" w:color="auto"/>
            <w:left w:val="none" w:sz="0" w:space="0" w:color="auto"/>
            <w:bottom w:val="none" w:sz="0" w:space="0" w:color="auto"/>
            <w:right w:val="none" w:sz="0" w:space="0" w:color="auto"/>
          </w:divBdr>
        </w:div>
      </w:divsChild>
    </w:div>
    <w:div w:id="1765035376">
      <w:bodyDiv w:val="1"/>
      <w:marLeft w:val="0"/>
      <w:marRight w:val="0"/>
      <w:marTop w:val="0"/>
      <w:marBottom w:val="0"/>
      <w:divBdr>
        <w:top w:val="none" w:sz="0" w:space="0" w:color="auto"/>
        <w:left w:val="none" w:sz="0" w:space="0" w:color="auto"/>
        <w:bottom w:val="none" w:sz="0" w:space="0" w:color="auto"/>
        <w:right w:val="none" w:sz="0" w:space="0" w:color="auto"/>
      </w:divBdr>
      <w:divsChild>
        <w:div w:id="194084089">
          <w:marLeft w:val="0"/>
          <w:marRight w:val="0"/>
          <w:marTop w:val="0"/>
          <w:marBottom w:val="0"/>
          <w:divBdr>
            <w:top w:val="none" w:sz="0" w:space="0" w:color="auto"/>
            <w:left w:val="none" w:sz="0" w:space="0" w:color="auto"/>
            <w:bottom w:val="none" w:sz="0" w:space="0" w:color="auto"/>
            <w:right w:val="none" w:sz="0" w:space="0" w:color="auto"/>
          </w:divBdr>
        </w:div>
        <w:div w:id="226577691">
          <w:marLeft w:val="0"/>
          <w:marRight w:val="0"/>
          <w:marTop w:val="0"/>
          <w:marBottom w:val="0"/>
          <w:divBdr>
            <w:top w:val="none" w:sz="0" w:space="0" w:color="auto"/>
            <w:left w:val="none" w:sz="0" w:space="0" w:color="auto"/>
            <w:bottom w:val="none" w:sz="0" w:space="0" w:color="auto"/>
            <w:right w:val="none" w:sz="0" w:space="0" w:color="auto"/>
          </w:divBdr>
        </w:div>
        <w:div w:id="392894388">
          <w:marLeft w:val="0"/>
          <w:marRight w:val="0"/>
          <w:marTop w:val="0"/>
          <w:marBottom w:val="0"/>
          <w:divBdr>
            <w:top w:val="none" w:sz="0" w:space="0" w:color="auto"/>
            <w:left w:val="none" w:sz="0" w:space="0" w:color="auto"/>
            <w:bottom w:val="none" w:sz="0" w:space="0" w:color="auto"/>
            <w:right w:val="none" w:sz="0" w:space="0" w:color="auto"/>
          </w:divBdr>
        </w:div>
        <w:div w:id="1868835252">
          <w:marLeft w:val="0"/>
          <w:marRight w:val="0"/>
          <w:marTop w:val="0"/>
          <w:marBottom w:val="0"/>
          <w:divBdr>
            <w:top w:val="none" w:sz="0" w:space="0" w:color="auto"/>
            <w:left w:val="none" w:sz="0" w:space="0" w:color="auto"/>
            <w:bottom w:val="none" w:sz="0" w:space="0" w:color="auto"/>
            <w:right w:val="none" w:sz="0" w:space="0" w:color="auto"/>
          </w:divBdr>
        </w:div>
      </w:divsChild>
    </w:div>
    <w:div w:id="2002812247">
      <w:bodyDiv w:val="1"/>
      <w:marLeft w:val="0"/>
      <w:marRight w:val="0"/>
      <w:marTop w:val="0"/>
      <w:marBottom w:val="0"/>
      <w:divBdr>
        <w:top w:val="none" w:sz="0" w:space="0" w:color="auto"/>
        <w:left w:val="none" w:sz="0" w:space="0" w:color="auto"/>
        <w:bottom w:val="none" w:sz="0" w:space="0" w:color="auto"/>
        <w:right w:val="none" w:sz="0" w:space="0" w:color="auto"/>
      </w:divBdr>
    </w:div>
    <w:div w:id="2127000862">
      <w:bodyDiv w:val="1"/>
      <w:marLeft w:val="0"/>
      <w:marRight w:val="0"/>
      <w:marTop w:val="0"/>
      <w:marBottom w:val="0"/>
      <w:divBdr>
        <w:top w:val="none" w:sz="0" w:space="0" w:color="auto"/>
        <w:left w:val="none" w:sz="0" w:space="0" w:color="auto"/>
        <w:bottom w:val="none" w:sz="0" w:space="0" w:color="auto"/>
        <w:right w:val="none" w:sz="0" w:space="0" w:color="auto"/>
      </w:divBdr>
      <w:divsChild>
        <w:div w:id="895508897">
          <w:marLeft w:val="0"/>
          <w:marRight w:val="0"/>
          <w:marTop w:val="0"/>
          <w:marBottom w:val="0"/>
          <w:divBdr>
            <w:top w:val="none" w:sz="0" w:space="0" w:color="auto"/>
            <w:left w:val="none" w:sz="0" w:space="0" w:color="auto"/>
            <w:bottom w:val="none" w:sz="0" w:space="0" w:color="auto"/>
            <w:right w:val="none" w:sz="0" w:space="0" w:color="auto"/>
          </w:divBdr>
          <w:divsChild>
            <w:div w:id="2035616433">
              <w:marLeft w:val="0"/>
              <w:marRight w:val="0"/>
              <w:marTop w:val="0"/>
              <w:marBottom w:val="0"/>
              <w:divBdr>
                <w:top w:val="none" w:sz="0" w:space="0" w:color="auto"/>
                <w:left w:val="none" w:sz="0" w:space="0" w:color="auto"/>
                <w:bottom w:val="none" w:sz="0" w:space="0" w:color="auto"/>
                <w:right w:val="none" w:sz="0" w:space="0" w:color="auto"/>
              </w:divBdr>
              <w:divsChild>
                <w:div w:id="2048022550">
                  <w:marLeft w:val="0"/>
                  <w:marRight w:val="0"/>
                  <w:marTop w:val="0"/>
                  <w:marBottom w:val="0"/>
                  <w:divBdr>
                    <w:top w:val="none" w:sz="0" w:space="0" w:color="auto"/>
                    <w:left w:val="none" w:sz="0" w:space="0" w:color="auto"/>
                    <w:bottom w:val="none" w:sz="0" w:space="0" w:color="auto"/>
                    <w:right w:val="none" w:sz="0" w:space="0" w:color="auto"/>
                  </w:divBdr>
                  <w:divsChild>
                    <w:div w:id="476998815">
                      <w:marLeft w:val="0"/>
                      <w:marRight w:val="0"/>
                      <w:marTop w:val="0"/>
                      <w:marBottom w:val="0"/>
                      <w:divBdr>
                        <w:top w:val="none" w:sz="0" w:space="0" w:color="auto"/>
                        <w:left w:val="none" w:sz="0" w:space="0" w:color="auto"/>
                        <w:bottom w:val="none" w:sz="0" w:space="0" w:color="auto"/>
                        <w:right w:val="none" w:sz="0" w:space="0" w:color="auto"/>
                      </w:divBdr>
                    </w:div>
                    <w:div w:id="1149975706">
                      <w:marLeft w:val="0"/>
                      <w:marRight w:val="0"/>
                      <w:marTop w:val="0"/>
                      <w:marBottom w:val="0"/>
                      <w:divBdr>
                        <w:top w:val="none" w:sz="0" w:space="0" w:color="auto"/>
                        <w:left w:val="none" w:sz="0" w:space="0" w:color="auto"/>
                        <w:bottom w:val="none" w:sz="0" w:space="0" w:color="auto"/>
                        <w:right w:val="none" w:sz="0" w:space="0" w:color="auto"/>
                      </w:divBdr>
                    </w:div>
                    <w:div w:id="1214806434">
                      <w:marLeft w:val="0"/>
                      <w:marRight w:val="0"/>
                      <w:marTop w:val="0"/>
                      <w:marBottom w:val="0"/>
                      <w:divBdr>
                        <w:top w:val="none" w:sz="0" w:space="0" w:color="auto"/>
                        <w:left w:val="none" w:sz="0" w:space="0" w:color="auto"/>
                        <w:bottom w:val="none" w:sz="0" w:space="0" w:color="auto"/>
                        <w:right w:val="none" w:sz="0" w:space="0" w:color="auto"/>
                      </w:divBdr>
                    </w:div>
                    <w:div w:id="1236009986">
                      <w:marLeft w:val="0"/>
                      <w:marRight w:val="0"/>
                      <w:marTop w:val="0"/>
                      <w:marBottom w:val="0"/>
                      <w:divBdr>
                        <w:top w:val="none" w:sz="0" w:space="0" w:color="auto"/>
                        <w:left w:val="none" w:sz="0" w:space="0" w:color="auto"/>
                        <w:bottom w:val="none" w:sz="0" w:space="0" w:color="auto"/>
                        <w:right w:val="none" w:sz="0" w:space="0" w:color="auto"/>
                      </w:divBdr>
                    </w:div>
                    <w:div w:id="1515801439">
                      <w:marLeft w:val="0"/>
                      <w:marRight w:val="0"/>
                      <w:marTop w:val="0"/>
                      <w:marBottom w:val="0"/>
                      <w:divBdr>
                        <w:top w:val="none" w:sz="0" w:space="0" w:color="auto"/>
                        <w:left w:val="none" w:sz="0" w:space="0" w:color="auto"/>
                        <w:bottom w:val="none" w:sz="0" w:space="0" w:color="auto"/>
                        <w:right w:val="none" w:sz="0" w:space="0" w:color="auto"/>
                      </w:divBdr>
                    </w:div>
                    <w:div w:id="1728912953">
                      <w:marLeft w:val="0"/>
                      <w:marRight w:val="0"/>
                      <w:marTop w:val="0"/>
                      <w:marBottom w:val="0"/>
                      <w:divBdr>
                        <w:top w:val="none" w:sz="0" w:space="0" w:color="auto"/>
                        <w:left w:val="none" w:sz="0" w:space="0" w:color="auto"/>
                        <w:bottom w:val="none" w:sz="0" w:space="0" w:color="auto"/>
                        <w:right w:val="none" w:sz="0" w:space="0" w:color="auto"/>
                      </w:divBdr>
                    </w:div>
                    <w:div w:id="20133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AB73F-18A3-459E-B4BC-BC1C2D934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3</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Minutes of the Meeting of Littleton Parish Council held on Monday 8 July 2002 at Chester Rugby Club, Hare Lane, Littleton</vt:lpstr>
    </vt:vector>
  </TitlesOfParts>
  <Company>Cheshire County Council</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Littleton Parish Council held on Monday 8 July 2002 at Chester Rugby Club, Hare Lane, Littleton</dc:title>
  <dc:creator>Cheshire County Council</dc:creator>
  <cp:lastModifiedBy>David Taylor</cp:lastModifiedBy>
  <cp:revision>12</cp:revision>
  <cp:lastPrinted>2012-05-14T09:54:00Z</cp:lastPrinted>
  <dcterms:created xsi:type="dcterms:W3CDTF">2018-01-05T15:10:00Z</dcterms:created>
  <dcterms:modified xsi:type="dcterms:W3CDTF">2018-01-08T18:23:00Z</dcterms:modified>
</cp:coreProperties>
</file>